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2B0" w:rsidRDefault="002102B0" w:rsidP="00773B42">
      <w:pPr>
        <w:spacing w:before="57"/>
        <w:ind w:firstLineChars="1000" w:firstLine="2070"/>
        <w:rPr>
          <w:b/>
          <w:spacing w:val="-3"/>
          <w:sz w:val="21"/>
          <w:u w:val="single"/>
        </w:rPr>
      </w:pPr>
      <w:bookmarkStart w:id="0" w:name="_GoBack"/>
      <w:bookmarkEnd w:id="0"/>
      <w:r>
        <w:rPr>
          <w:rFonts w:hint="eastAsia"/>
          <w:b/>
          <w:spacing w:val="-3"/>
          <w:sz w:val="21"/>
          <w:u w:val="single"/>
        </w:rPr>
        <w:t>新型コロナウイルスの影響下におけるチーム遵守事項</w:t>
      </w:r>
    </w:p>
    <w:p w:rsidR="002102B0" w:rsidRDefault="002102B0" w:rsidP="004F1587">
      <w:pPr>
        <w:pStyle w:val="a3"/>
        <w:ind w:right="1800"/>
        <w:jc w:val="right"/>
        <w:rPr>
          <w:b/>
          <w:sz w:val="20"/>
        </w:rPr>
      </w:pPr>
      <w:r>
        <w:rPr>
          <w:rFonts w:hint="eastAsia"/>
          <w:b/>
          <w:sz w:val="20"/>
        </w:rPr>
        <w:t>山形県１種委員会・山形県社会人連盟</w:t>
      </w:r>
    </w:p>
    <w:p w:rsidR="002102B0" w:rsidRDefault="002102B0" w:rsidP="00773B42">
      <w:pPr>
        <w:pStyle w:val="a3"/>
        <w:ind w:right="800" w:firstLineChars="600" w:firstLine="1200"/>
        <w:jc w:val="right"/>
        <w:rPr>
          <w:b/>
          <w:sz w:val="20"/>
        </w:rPr>
      </w:pPr>
    </w:p>
    <w:p w:rsidR="002102B0" w:rsidRDefault="002102B0" w:rsidP="00062BA9">
      <w:pPr>
        <w:pStyle w:val="a3"/>
      </w:pPr>
      <w:r>
        <w:rPr>
          <w:rFonts w:hint="eastAsia"/>
        </w:rPr>
        <w:t>Ⅰ．通常活動時の感染防止策について</w:t>
      </w:r>
    </w:p>
    <w:p w:rsidR="002102B0" w:rsidRDefault="002102B0" w:rsidP="00062BA9">
      <w:pPr>
        <w:pStyle w:val="a3"/>
      </w:pPr>
      <w:r>
        <w:rPr>
          <w:rFonts w:hint="eastAsia"/>
        </w:rPr>
        <w:t xml:space="preserve">　　チーム代表者は、選手、スタッフ等の健康状況を把握したうえで、活動を行う。</w:t>
      </w:r>
    </w:p>
    <w:p w:rsidR="002102B0" w:rsidRDefault="002102B0" w:rsidP="00BD17E9">
      <w:pPr>
        <w:pStyle w:val="a3"/>
        <w:ind w:left="890"/>
      </w:pPr>
      <w:r>
        <w:rPr>
          <w:rFonts w:hint="eastAsia"/>
        </w:rPr>
        <w:t>①</w:t>
      </w:r>
      <w:r>
        <w:t xml:space="preserve"> </w:t>
      </w:r>
      <w:r>
        <w:rPr>
          <w:rFonts w:hint="eastAsia"/>
        </w:rPr>
        <w:t>以下の事項に該当する場合は活動を見合わせること</w:t>
      </w:r>
    </w:p>
    <w:p w:rsidR="002102B0" w:rsidRDefault="002102B0" w:rsidP="00BD17E9">
      <w:pPr>
        <w:pStyle w:val="a5"/>
        <w:numPr>
          <w:ilvl w:val="1"/>
          <w:numId w:val="3"/>
        </w:numPr>
        <w:tabs>
          <w:tab w:val="left" w:pos="2026"/>
        </w:tabs>
        <w:rPr>
          <w:sz w:val="21"/>
        </w:rPr>
      </w:pPr>
      <w:r>
        <w:rPr>
          <w:rFonts w:hint="eastAsia"/>
          <w:spacing w:val="-3"/>
          <w:sz w:val="21"/>
        </w:rPr>
        <w:t>体調が良くない場合（例：発熱・咳・咽頭痛などの症状がある場合</w:t>
      </w:r>
      <w:r>
        <w:rPr>
          <w:rFonts w:hint="eastAsia"/>
          <w:sz w:val="21"/>
        </w:rPr>
        <w:t>）</w:t>
      </w:r>
    </w:p>
    <w:p w:rsidR="002102B0" w:rsidRDefault="002102B0" w:rsidP="00BD17E9">
      <w:pPr>
        <w:pStyle w:val="a5"/>
        <w:numPr>
          <w:ilvl w:val="1"/>
          <w:numId w:val="3"/>
        </w:numPr>
        <w:tabs>
          <w:tab w:val="left" w:pos="2026"/>
        </w:tabs>
        <w:rPr>
          <w:sz w:val="21"/>
        </w:rPr>
      </w:pPr>
      <w:r>
        <w:rPr>
          <w:rFonts w:hint="eastAsia"/>
          <w:spacing w:val="-3"/>
          <w:sz w:val="21"/>
        </w:rPr>
        <w:t>同居家族や身近な人に感染が疑われる方がいる場合</w:t>
      </w:r>
    </w:p>
    <w:p w:rsidR="002102B0" w:rsidRDefault="002102B0" w:rsidP="00BD17E9">
      <w:pPr>
        <w:pStyle w:val="a5"/>
        <w:numPr>
          <w:ilvl w:val="1"/>
          <w:numId w:val="3"/>
        </w:numPr>
        <w:tabs>
          <w:tab w:val="left" w:pos="2026"/>
        </w:tabs>
        <w:spacing w:line="242" w:lineRule="auto"/>
        <w:ind w:right="1691"/>
        <w:rPr>
          <w:sz w:val="21"/>
        </w:rPr>
      </w:pPr>
      <w:r>
        <w:rPr>
          <w:rFonts w:hint="eastAsia"/>
          <w:spacing w:val="-8"/>
          <w:sz w:val="21"/>
        </w:rPr>
        <w:t>過去</w:t>
      </w:r>
      <w:r>
        <w:rPr>
          <w:spacing w:val="-8"/>
          <w:sz w:val="21"/>
        </w:rPr>
        <w:t xml:space="preserve"> </w:t>
      </w:r>
      <w:r>
        <w:rPr>
          <w:sz w:val="21"/>
        </w:rPr>
        <w:t>14</w:t>
      </w:r>
      <w:r>
        <w:rPr>
          <w:spacing w:val="-6"/>
          <w:sz w:val="21"/>
        </w:rPr>
        <w:t xml:space="preserve"> </w:t>
      </w:r>
      <w:r>
        <w:rPr>
          <w:rFonts w:hint="eastAsia"/>
          <w:spacing w:val="-6"/>
          <w:sz w:val="21"/>
        </w:rPr>
        <w:t>日以内に政府から入国制限、入国後の観察期間を必要とされている国、</w:t>
      </w:r>
      <w:r>
        <w:rPr>
          <w:rFonts w:hint="eastAsia"/>
          <w:spacing w:val="-5"/>
          <w:sz w:val="21"/>
        </w:rPr>
        <w:t>地域等への渡航又は当該在住者との濃厚接触がある場合</w:t>
      </w:r>
    </w:p>
    <w:p w:rsidR="002102B0" w:rsidRDefault="002102B0" w:rsidP="00BD17E9">
      <w:pPr>
        <w:pStyle w:val="a3"/>
        <w:spacing w:before="3"/>
        <w:ind w:left="888"/>
      </w:pPr>
      <w:r>
        <w:rPr>
          <w:rFonts w:hint="eastAsia"/>
        </w:rPr>
        <w:t>②</w:t>
      </w:r>
      <w:r>
        <w:t xml:space="preserve"> </w:t>
      </w:r>
      <w:r>
        <w:rPr>
          <w:rFonts w:hint="eastAsia"/>
        </w:rPr>
        <w:t>参加者全員がマスクを着用すること。（練習中、ウォーミングアップ中は除く。）</w:t>
      </w:r>
    </w:p>
    <w:p w:rsidR="002102B0" w:rsidRDefault="002102B0" w:rsidP="00062BA9">
      <w:pPr>
        <w:pStyle w:val="a3"/>
      </w:pP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③</w:t>
      </w:r>
      <w:r>
        <w:t xml:space="preserve"> </w:t>
      </w:r>
      <w:r>
        <w:rPr>
          <w:rFonts w:hint="eastAsia"/>
        </w:rPr>
        <w:t>活動場所での感染を防ぐ対策を講ずること。（</w:t>
      </w:r>
      <w:r>
        <w:t>3</w:t>
      </w:r>
      <w:r>
        <w:rPr>
          <w:rFonts w:hint="eastAsia"/>
        </w:rPr>
        <w:t>つの密にならないようにすることや手洗い等）</w:t>
      </w:r>
    </w:p>
    <w:p w:rsidR="002102B0" w:rsidRDefault="002102B0" w:rsidP="00062BA9">
      <w:pPr>
        <w:pStyle w:val="a3"/>
      </w:pPr>
    </w:p>
    <w:p w:rsidR="002102B0" w:rsidRDefault="002102B0" w:rsidP="00062BA9">
      <w:pPr>
        <w:pStyle w:val="a3"/>
      </w:pPr>
      <w:r>
        <w:rPr>
          <w:rFonts w:hint="eastAsia"/>
        </w:rPr>
        <w:t>Ⅱ．大会参加時の感染防止策について</w:t>
      </w:r>
    </w:p>
    <w:p w:rsidR="002102B0" w:rsidRDefault="002102B0">
      <w:pPr>
        <w:pStyle w:val="a3"/>
        <w:spacing w:before="1"/>
        <w:ind w:left="322"/>
      </w:pPr>
      <w:r>
        <w:rPr>
          <w:rFonts w:hint="eastAsia"/>
        </w:rPr>
        <w:t>１．移動時の対応</w:t>
      </w:r>
    </w:p>
    <w:p w:rsidR="002102B0" w:rsidRDefault="002102B0">
      <w:pPr>
        <w:pStyle w:val="a3"/>
        <w:spacing w:before="5" w:line="242" w:lineRule="auto"/>
        <w:ind w:left="681" w:right="1693" w:firstLine="211"/>
        <w:jc w:val="both"/>
      </w:pPr>
      <w:r>
        <w:rPr>
          <w:rFonts w:hint="eastAsia"/>
        </w:rPr>
        <w:t>出発時に選手及びスタッフに、検温結果（各自、朝に検温すること）と上記Ⅰの①を確認し、該当する場合は、参加させないこと。それに基づき健康チェックリストを作成すること。</w:t>
      </w:r>
    </w:p>
    <w:p w:rsidR="002102B0" w:rsidRDefault="002102B0">
      <w:pPr>
        <w:pStyle w:val="a3"/>
        <w:spacing w:before="5" w:line="242" w:lineRule="auto"/>
        <w:ind w:left="681" w:right="1693" w:firstLine="211"/>
        <w:jc w:val="both"/>
      </w:pPr>
      <w:r>
        <w:rPr>
          <w:rFonts w:hint="eastAsia"/>
        </w:rPr>
        <w:t>可能な限り、小グループでの移動を心掛け、移動中は、マスク着用、換気等の対策を行うこと。</w:t>
      </w:r>
    </w:p>
    <w:p w:rsidR="002102B0" w:rsidRDefault="002102B0" w:rsidP="00062BA9">
      <w:pPr>
        <w:pStyle w:val="a3"/>
        <w:spacing w:before="1"/>
        <w:ind w:firstLineChars="200" w:firstLine="420"/>
      </w:pPr>
    </w:p>
    <w:p w:rsidR="002102B0" w:rsidRDefault="002102B0">
      <w:pPr>
        <w:pStyle w:val="a3"/>
        <w:ind w:left="322"/>
      </w:pPr>
      <w:r>
        <w:rPr>
          <w:rFonts w:hint="eastAsia"/>
        </w:rPr>
        <w:t>２．会場における感染防止対策</w:t>
      </w:r>
    </w:p>
    <w:p w:rsidR="002102B0" w:rsidRDefault="002102B0" w:rsidP="00BD4231">
      <w:pPr>
        <w:pStyle w:val="a3"/>
        <w:spacing w:before="5"/>
        <w:ind w:leftChars="242" w:left="532" w:firstLineChars="200" w:firstLine="420"/>
      </w:pPr>
      <w:r>
        <w:rPr>
          <w:rFonts w:hint="eastAsia"/>
        </w:rPr>
        <w:t>参加チームは、運営責任者に</w:t>
      </w:r>
      <w:r>
        <w:t>MCM</w:t>
      </w:r>
      <w:r>
        <w:rPr>
          <w:rFonts w:hint="eastAsia"/>
        </w:rPr>
        <w:t>の際、健康チェックリストを提出すること。</w:t>
      </w:r>
    </w:p>
    <w:p w:rsidR="002102B0" w:rsidRDefault="002102B0" w:rsidP="00BD4231">
      <w:pPr>
        <w:pStyle w:val="a3"/>
        <w:spacing w:before="5"/>
        <w:ind w:leftChars="242" w:left="532" w:firstLineChars="200" w:firstLine="420"/>
      </w:pPr>
      <w:r>
        <w:rPr>
          <w:rFonts w:hint="eastAsia"/>
        </w:rPr>
        <w:t>また、試合の際は、下記事項を遵守すること。</w:t>
      </w:r>
    </w:p>
    <w:p w:rsidR="002102B0" w:rsidRDefault="002102B0">
      <w:pPr>
        <w:pStyle w:val="a5"/>
        <w:numPr>
          <w:ilvl w:val="0"/>
          <w:numId w:val="1"/>
        </w:numPr>
        <w:tabs>
          <w:tab w:val="left" w:pos="1582"/>
        </w:tabs>
        <w:spacing w:before="3"/>
        <w:rPr>
          <w:sz w:val="21"/>
        </w:rPr>
      </w:pPr>
      <w:r>
        <w:rPr>
          <w:rFonts w:hint="eastAsia"/>
          <w:spacing w:val="-4"/>
          <w:sz w:val="21"/>
        </w:rPr>
        <w:t>試合前、試合後に相手チーム、審判団との握手は実施しない</w:t>
      </w:r>
    </w:p>
    <w:p w:rsidR="002102B0" w:rsidRDefault="002102B0">
      <w:pPr>
        <w:pStyle w:val="a5"/>
        <w:numPr>
          <w:ilvl w:val="0"/>
          <w:numId w:val="1"/>
        </w:numPr>
        <w:tabs>
          <w:tab w:val="left" w:pos="1582"/>
        </w:tabs>
        <w:rPr>
          <w:sz w:val="21"/>
        </w:rPr>
      </w:pPr>
      <w:r>
        <w:rPr>
          <w:rFonts w:hint="eastAsia"/>
          <w:spacing w:val="-2"/>
          <w:sz w:val="21"/>
        </w:rPr>
        <w:t>円陣はしない</w:t>
      </w:r>
    </w:p>
    <w:p w:rsidR="002102B0" w:rsidRDefault="002102B0">
      <w:pPr>
        <w:pStyle w:val="a5"/>
        <w:numPr>
          <w:ilvl w:val="0"/>
          <w:numId w:val="1"/>
        </w:numPr>
        <w:tabs>
          <w:tab w:val="left" w:pos="1582"/>
        </w:tabs>
        <w:rPr>
          <w:sz w:val="21"/>
        </w:rPr>
      </w:pPr>
      <w:r>
        <w:rPr>
          <w:rFonts w:hint="eastAsia"/>
          <w:spacing w:val="-3"/>
          <w:sz w:val="21"/>
        </w:rPr>
        <w:t>倒れた選手に手を貸さない</w:t>
      </w:r>
    </w:p>
    <w:p w:rsidR="002102B0" w:rsidRDefault="002102B0">
      <w:pPr>
        <w:pStyle w:val="a5"/>
        <w:numPr>
          <w:ilvl w:val="0"/>
          <w:numId w:val="1"/>
        </w:numPr>
        <w:tabs>
          <w:tab w:val="left" w:pos="1582"/>
        </w:tabs>
        <w:spacing w:before="6"/>
        <w:rPr>
          <w:sz w:val="21"/>
        </w:rPr>
      </w:pPr>
      <w:r>
        <w:rPr>
          <w:rFonts w:hint="eastAsia"/>
          <w:spacing w:val="-4"/>
          <w:sz w:val="21"/>
        </w:rPr>
        <w:t>得点時にハイタッチ、抱擁を行わない</w:t>
      </w:r>
    </w:p>
    <w:p w:rsidR="002102B0" w:rsidRDefault="002102B0">
      <w:pPr>
        <w:pStyle w:val="a5"/>
        <w:numPr>
          <w:ilvl w:val="0"/>
          <w:numId w:val="1"/>
        </w:numPr>
        <w:tabs>
          <w:tab w:val="left" w:pos="1582"/>
        </w:tabs>
        <w:rPr>
          <w:sz w:val="21"/>
        </w:rPr>
      </w:pPr>
      <w:r>
        <w:rPr>
          <w:rFonts w:hint="eastAsia"/>
          <w:spacing w:val="-4"/>
          <w:sz w:val="21"/>
        </w:rPr>
        <w:t>ピッチ内でも咳エチケットを守り、つばを吐く、手鼻をかむなどの行為を行わない</w:t>
      </w:r>
    </w:p>
    <w:p w:rsidR="002102B0" w:rsidRDefault="002102B0">
      <w:pPr>
        <w:pStyle w:val="a5"/>
        <w:numPr>
          <w:ilvl w:val="0"/>
          <w:numId w:val="1"/>
        </w:numPr>
        <w:tabs>
          <w:tab w:val="left" w:pos="1582"/>
        </w:tabs>
        <w:rPr>
          <w:sz w:val="21"/>
        </w:rPr>
      </w:pPr>
      <w:r>
        <w:rPr>
          <w:rFonts w:hint="eastAsia"/>
          <w:spacing w:val="-3"/>
          <w:sz w:val="21"/>
        </w:rPr>
        <w:t>口に含んだ水を吐かない</w:t>
      </w:r>
    </w:p>
    <w:p w:rsidR="002102B0" w:rsidRDefault="002102B0">
      <w:pPr>
        <w:pStyle w:val="a5"/>
        <w:numPr>
          <w:ilvl w:val="0"/>
          <w:numId w:val="1"/>
        </w:numPr>
        <w:tabs>
          <w:tab w:val="left" w:pos="1582"/>
        </w:tabs>
        <w:rPr>
          <w:sz w:val="21"/>
        </w:rPr>
      </w:pPr>
      <w:r>
        <w:rPr>
          <w:rFonts w:hint="eastAsia"/>
          <w:spacing w:val="-3"/>
          <w:sz w:val="21"/>
        </w:rPr>
        <w:t>ボトルを共有しない（飲水については、各自個人ごと準備すること）</w:t>
      </w:r>
    </w:p>
    <w:p w:rsidR="002102B0" w:rsidRDefault="002102B0">
      <w:pPr>
        <w:pStyle w:val="a5"/>
        <w:numPr>
          <w:ilvl w:val="0"/>
          <w:numId w:val="1"/>
        </w:numPr>
        <w:tabs>
          <w:tab w:val="left" w:pos="1582"/>
        </w:tabs>
        <w:rPr>
          <w:sz w:val="21"/>
        </w:rPr>
      </w:pPr>
      <w:r>
        <w:rPr>
          <w:rFonts w:hint="eastAsia"/>
          <w:spacing w:val="-3"/>
          <w:sz w:val="21"/>
        </w:rPr>
        <w:t>水・氷を溜めたクーラーボックスを共有しない</w:t>
      </w:r>
    </w:p>
    <w:p w:rsidR="002102B0" w:rsidRDefault="002102B0">
      <w:pPr>
        <w:pStyle w:val="a5"/>
        <w:numPr>
          <w:ilvl w:val="0"/>
          <w:numId w:val="1"/>
        </w:numPr>
        <w:tabs>
          <w:tab w:val="left" w:pos="1582"/>
        </w:tabs>
        <w:rPr>
          <w:sz w:val="21"/>
        </w:rPr>
      </w:pPr>
      <w:r>
        <w:rPr>
          <w:rFonts w:hint="eastAsia"/>
          <w:spacing w:val="-3"/>
          <w:sz w:val="21"/>
        </w:rPr>
        <w:t>タオルを共有しない</w:t>
      </w:r>
    </w:p>
    <w:p w:rsidR="002102B0" w:rsidRDefault="002102B0">
      <w:pPr>
        <w:pStyle w:val="a5"/>
        <w:numPr>
          <w:ilvl w:val="0"/>
          <w:numId w:val="1"/>
        </w:numPr>
        <w:tabs>
          <w:tab w:val="left" w:pos="1582"/>
        </w:tabs>
        <w:spacing w:before="57"/>
        <w:rPr>
          <w:sz w:val="21"/>
        </w:rPr>
      </w:pPr>
      <w:r>
        <w:rPr>
          <w:rFonts w:hint="eastAsia"/>
          <w:spacing w:val="-4"/>
          <w:sz w:val="21"/>
        </w:rPr>
        <w:t>ピッチ上でチームメイト、審判員と会話する際にも互いの距離についてしっかりと配慮する</w:t>
      </w:r>
    </w:p>
    <w:p w:rsidR="002102B0" w:rsidRPr="00BD4231" w:rsidRDefault="002102B0">
      <w:pPr>
        <w:pStyle w:val="a5"/>
        <w:numPr>
          <w:ilvl w:val="0"/>
          <w:numId w:val="1"/>
        </w:numPr>
        <w:tabs>
          <w:tab w:val="left" w:pos="1582"/>
        </w:tabs>
        <w:rPr>
          <w:sz w:val="21"/>
        </w:rPr>
      </w:pPr>
      <w:r>
        <w:rPr>
          <w:rFonts w:hint="eastAsia"/>
          <w:spacing w:val="-3"/>
          <w:sz w:val="21"/>
        </w:rPr>
        <w:t>ベンチではマスクを着用し、会話を控える</w:t>
      </w:r>
    </w:p>
    <w:p w:rsidR="002102B0" w:rsidRPr="00577B01" w:rsidRDefault="002102B0">
      <w:pPr>
        <w:pStyle w:val="a5"/>
        <w:numPr>
          <w:ilvl w:val="0"/>
          <w:numId w:val="1"/>
        </w:numPr>
        <w:tabs>
          <w:tab w:val="left" w:pos="1582"/>
        </w:tabs>
        <w:rPr>
          <w:sz w:val="21"/>
        </w:rPr>
      </w:pPr>
      <w:r>
        <w:rPr>
          <w:rFonts w:hint="eastAsia"/>
          <w:spacing w:val="-3"/>
          <w:sz w:val="21"/>
        </w:rPr>
        <w:t>ゴミは、チームで管理し、収集、処分すること。その際、</w:t>
      </w:r>
      <w:r>
        <w:rPr>
          <w:rFonts w:hint="eastAsia"/>
          <w:spacing w:val="-4"/>
        </w:rPr>
        <w:t>マスクや手袋を必ず着用すること。</w:t>
      </w:r>
    </w:p>
    <w:p w:rsidR="002102B0" w:rsidRDefault="002102B0" w:rsidP="00BD4231">
      <w:pPr>
        <w:pStyle w:val="a5"/>
        <w:tabs>
          <w:tab w:val="left" w:pos="1582"/>
        </w:tabs>
        <w:ind w:leftChars="626" w:left="1580" w:hangingChars="94" w:hanging="203"/>
        <w:rPr>
          <w:spacing w:val="-4"/>
        </w:rPr>
      </w:pPr>
      <w:r>
        <w:rPr>
          <w:rFonts w:hint="eastAsia"/>
          <w:spacing w:val="-4"/>
        </w:rPr>
        <w:t>ゴミはビニール袋に入れて密閉して縛り、廃棄すること。マスクや手袋を脱いだ後は、必ず</w:t>
      </w:r>
    </w:p>
    <w:p w:rsidR="002102B0" w:rsidRDefault="002102B0" w:rsidP="00BD4231">
      <w:pPr>
        <w:pStyle w:val="a5"/>
        <w:tabs>
          <w:tab w:val="left" w:pos="1582"/>
        </w:tabs>
        <w:ind w:leftChars="626" w:left="1580" w:hangingChars="94" w:hanging="203"/>
        <w:rPr>
          <w:spacing w:val="-4"/>
        </w:rPr>
      </w:pPr>
      <w:r>
        <w:rPr>
          <w:rFonts w:hint="eastAsia"/>
          <w:spacing w:val="-4"/>
        </w:rPr>
        <w:t>石鹸と流水で手を洗い、手指消毒すること。</w:t>
      </w:r>
    </w:p>
    <w:p w:rsidR="002102B0" w:rsidRDefault="002102B0" w:rsidP="00577B01">
      <w:pPr>
        <w:pStyle w:val="a5"/>
        <w:numPr>
          <w:ilvl w:val="0"/>
          <w:numId w:val="1"/>
        </w:numPr>
        <w:tabs>
          <w:tab w:val="left" w:pos="1582"/>
        </w:tabs>
        <w:spacing w:before="3"/>
        <w:rPr>
          <w:sz w:val="21"/>
        </w:rPr>
      </w:pPr>
      <w:r>
        <w:rPr>
          <w:rFonts w:hint="eastAsia"/>
          <w:sz w:val="21"/>
        </w:rPr>
        <w:t>酷暑時のマスクは</w:t>
      </w:r>
      <w:r w:rsidRPr="00577B01">
        <w:rPr>
          <w:rFonts w:hint="eastAsia"/>
          <w:sz w:val="21"/>
          <w:szCs w:val="21"/>
        </w:rPr>
        <w:t>熱中症のリスクが高くなるおそれがあるため、</w:t>
      </w:r>
      <w:r>
        <w:rPr>
          <w:rFonts w:hint="eastAsia"/>
          <w:sz w:val="21"/>
          <w:szCs w:val="21"/>
        </w:rPr>
        <w:t>屋外で人と十分な距離</w:t>
      </w:r>
    </w:p>
    <w:p w:rsidR="002102B0" w:rsidRDefault="002102B0" w:rsidP="00577B01">
      <w:pPr>
        <w:pStyle w:val="a5"/>
        <w:tabs>
          <w:tab w:val="left" w:pos="1582"/>
        </w:tabs>
        <w:ind w:leftChars="626" w:left="1574" w:hangingChars="94" w:hanging="197"/>
        <w:rPr>
          <w:sz w:val="21"/>
        </w:rPr>
      </w:pPr>
      <w:r>
        <w:rPr>
          <w:rFonts w:hint="eastAsia"/>
          <w:sz w:val="21"/>
        </w:rPr>
        <w:t>（少なくとも２ｍ以上）が確保できるときは、マスクを外すようにすること。</w:t>
      </w:r>
    </w:p>
    <w:p w:rsidR="002102B0" w:rsidRDefault="002102B0">
      <w:pPr>
        <w:pStyle w:val="a3"/>
        <w:ind w:left="322"/>
      </w:pPr>
      <w:r>
        <w:rPr>
          <w:rFonts w:hint="eastAsia"/>
        </w:rPr>
        <w:lastRenderedPageBreak/>
        <w:t>３．事後対応</w:t>
      </w:r>
    </w:p>
    <w:p w:rsidR="002102B0" w:rsidRDefault="002102B0" w:rsidP="00CC068E">
      <w:pPr>
        <w:pStyle w:val="a3"/>
        <w:spacing w:before="3" w:line="242" w:lineRule="auto"/>
        <w:ind w:left="322" w:right="1739" w:firstLine="211"/>
        <w:sectPr w:rsidR="002102B0">
          <w:footerReference w:type="default" r:id="rId7"/>
          <w:pgSz w:w="11910" w:h="16840"/>
          <w:pgMar w:top="1580" w:right="0" w:bottom="1640" w:left="1380" w:header="0" w:footer="1429" w:gutter="0"/>
          <w:cols w:space="720"/>
        </w:sectPr>
      </w:pPr>
      <w:r>
        <w:rPr>
          <w:rFonts w:hint="eastAsia"/>
          <w:spacing w:val="-4"/>
        </w:rPr>
        <w:t>万が一競技会終了後</w:t>
      </w:r>
      <w:r>
        <w:t>14</w:t>
      </w:r>
      <w:r>
        <w:rPr>
          <w:rFonts w:hint="eastAsia"/>
          <w:spacing w:val="-4"/>
        </w:rPr>
        <w:t>日以内に新型コロナウイルス感染症の感染が判明した場合は、各地区</w:t>
      </w:r>
      <w:r>
        <w:rPr>
          <w:spacing w:val="-4"/>
        </w:rPr>
        <w:t>1</w:t>
      </w:r>
      <w:r>
        <w:rPr>
          <w:rFonts w:hint="eastAsia"/>
          <w:spacing w:val="-4"/>
        </w:rPr>
        <w:t>種委員長に報告すること。</w:t>
      </w:r>
    </w:p>
    <w:p w:rsidR="002102B0" w:rsidRDefault="002102B0" w:rsidP="00613587">
      <w:pPr>
        <w:pStyle w:val="a3"/>
        <w:rPr>
          <w:b/>
          <w:sz w:val="19"/>
          <w:lang w:val="en-US"/>
        </w:rPr>
      </w:pPr>
      <w:r>
        <w:rPr>
          <w:rFonts w:ascii="Times New Roman" w:hint="eastAsia"/>
          <w:noProof/>
          <w:sz w:val="20"/>
          <w:lang w:val="en-US"/>
        </w:rPr>
        <w:lastRenderedPageBreak/>
        <w:t>別紙様式</w:t>
      </w:r>
    </w:p>
    <w:p w:rsidR="002102B0" w:rsidRDefault="002102B0" w:rsidP="00613587">
      <w:pPr>
        <w:widowControl/>
        <w:ind w:firstLineChars="1700" w:firstLine="3755"/>
        <w:rPr>
          <w:rFonts w:ascii="ＭＳ ゴシック" w:eastAsia="ＭＳ ゴシック" w:hAnsi="ＭＳ ゴシック" w:cs="ＭＳ Ｐゴシック"/>
          <w:sz w:val="20"/>
          <w:szCs w:val="20"/>
        </w:rPr>
      </w:pPr>
      <w:r w:rsidRPr="00D67F04">
        <w:rPr>
          <w:rFonts w:ascii="ＭＳ ゴシック" w:eastAsia="ＭＳ ゴシック" w:hAnsi="ＭＳ ゴシック" w:cs="ＭＳ Ｐゴシック" w:hint="eastAsia"/>
          <w:b/>
          <w:szCs w:val="20"/>
        </w:rPr>
        <w:t>健康チェック</w:t>
      </w:r>
      <w:r>
        <w:rPr>
          <w:rFonts w:ascii="ＭＳ ゴシック" w:eastAsia="ＭＳ ゴシック" w:hAnsi="ＭＳ ゴシック" w:cs="ＭＳ Ｐゴシック" w:hint="eastAsia"/>
          <w:b/>
          <w:szCs w:val="20"/>
        </w:rPr>
        <w:t>リスト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3333"/>
        <w:gridCol w:w="1345"/>
        <w:gridCol w:w="3260"/>
      </w:tblGrid>
      <w:tr w:rsidR="002102B0" w:rsidTr="00EC497D">
        <w:tc>
          <w:tcPr>
            <w:tcW w:w="1271" w:type="dxa"/>
          </w:tcPr>
          <w:p w:rsidR="002102B0" w:rsidRPr="00EC497D" w:rsidRDefault="002102B0" w:rsidP="00EC497D">
            <w:pPr>
              <w:widowControl/>
              <w:autoSpaceDE/>
              <w:autoSpaceDN/>
              <w:jc w:val="distribute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EC497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チーム名</w:t>
            </w:r>
          </w:p>
        </w:tc>
        <w:tc>
          <w:tcPr>
            <w:tcW w:w="3333" w:type="dxa"/>
          </w:tcPr>
          <w:p w:rsidR="002102B0" w:rsidRPr="00EC497D" w:rsidRDefault="002102B0" w:rsidP="00EC497D">
            <w:pPr>
              <w:widowControl/>
              <w:autoSpaceDE/>
              <w:autoSpaceDN/>
              <w:ind w:firstLineChars="100" w:firstLine="200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345" w:type="dxa"/>
          </w:tcPr>
          <w:p w:rsidR="002102B0" w:rsidRPr="00EC497D" w:rsidRDefault="002102B0" w:rsidP="00EC497D">
            <w:pPr>
              <w:widowControl/>
              <w:autoSpaceDE/>
              <w:autoSpaceDN/>
              <w:jc w:val="distribute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確認者</w:t>
            </w:r>
          </w:p>
        </w:tc>
        <w:tc>
          <w:tcPr>
            <w:tcW w:w="3260" w:type="dxa"/>
          </w:tcPr>
          <w:p w:rsidR="002102B0" w:rsidRPr="00EC497D" w:rsidRDefault="002102B0" w:rsidP="00EC497D">
            <w:pPr>
              <w:widowControl/>
              <w:autoSpaceDE/>
              <w:autoSpaceDN/>
              <w:ind w:firstLineChars="100" w:firstLine="200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EC497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監督　〇〇　〇〇</w:t>
            </w:r>
          </w:p>
        </w:tc>
      </w:tr>
      <w:tr w:rsidR="002102B0" w:rsidTr="00EC497D">
        <w:tc>
          <w:tcPr>
            <w:tcW w:w="1271" w:type="dxa"/>
          </w:tcPr>
          <w:p w:rsidR="002102B0" w:rsidRPr="00EC497D" w:rsidRDefault="002102B0" w:rsidP="00EC497D">
            <w:pPr>
              <w:widowControl/>
              <w:autoSpaceDE/>
              <w:autoSpaceDN/>
              <w:jc w:val="distribute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EC497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確認日</w:t>
            </w:r>
          </w:p>
        </w:tc>
        <w:tc>
          <w:tcPr>
            <w:tcW w:w="3333" w:type="dxa"/>
          </w:tcPr>
          <w:p w:rsidR="002102B0" w:rsidRPr="00EC497D" w:rsidRDefault="002102B0" w:rsidP="00EC497D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EC497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2020</w:t>
            </w:r>
            <w:r w:rsidRPr="00EC497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1345" w:type="dxa"/>
          </w:tcPr>
          <w:p w:rsidR="002102B0" w:rsidRPr="00EC497D" w:rsidRDefault="002102B0" w:rsidP="00EC497D">
            <w:pPr>
              <w:widowControl/>
              <w:autoSpaceDE/>
              <w:autoSpaceDN/>
              <w:jc w:val="distribute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3260" w:type="dxa"/>
          </w:tcPr>
          <w:p w:rsidR="002102B0" w:rsidRPr="00EC497D" w:rsidRDefault="002102B0" w:rsidP="00EC497D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</w:tbl>
    <w:p w:rsidR="002102B0" w:rsidRDefault="002102B0" w:rsidP="00E57843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0"/>
        <w:gridCol w:w="852"/>
        <w:gridCol w:w="2126"/>
        <w:gridCol w:w="1276"/>
        <w:gridCol w:w="1417"/>
        <w:gridCol w:w="2268"/>
      </w:tblGrid>
      <w:tr w:rsidR="002102B0" w:rsidTr="00EC497D">
        <w:tc>
          <w:tcPr>
            <w:tcW w:w="1270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役職</w:t>
            </w:r>
          </w:p>
        </w:tc>
        <w:tc>
          <w:tcPr>
            <w:tcW w:w="852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背番号</w:t>
            </w:r>
          </w:p>
        </w:tc>
        <w:tc>
          <w:tcPr>
            <w:tcW w:w="2126" w:type="dxa"/>
          </w:tcPr>
          <w:p w:rsidR="002102B0" w:rsidRPr="00EC497D" w:rsidRDefault="002102B0" w:rsidP="00EC497D">
            <w:pPr>
              <w:pStyle w:val="Web"/>
              <w:spacing w:before="0" w:after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氏名</w:t>
            </w:r>
          </w:p>
        </w:tc>
        <w:tc>
          <w:tcPr>
            <w:tcW w:w="127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検温</w:t>
            </w:r>
          </w:p>
        </w:tc>
        <w:tc>
          <w:tcPr>
            <w:tcW w:w="1417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健康状態</w:t>
            </w:r>
          </w:p>
        </w:tc>
        <w:tc>
          <w:tcPr>
            <w:tcW w:w="2268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連絡先（携帯番号）</w:t>
            </w:r>
          </w:p>
        </w:tc>
      </w:tr>
      <w:tr w:rsidR="002102B0" w:rsidTr="00EC497D">
        <w:tc>
          <w:tcPr>
            <w:tcW w:w="1270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HGP創英角ﾎﾟｯﾌﾟ体" w:eastAsia="HGP創英角ﾎﾟｯﾌﾟ体" w:hAnsi="HGP創英角ﾎﾟｯﾌﾟ体"/>
                <w:color w:val="FF0000"/>
                <w:kern w:val="2"/>
                <w:sz w:val="20"/>
                <w:szCs w:val="20"/>
              </w:rPr>
            </w:pPr>
            <w:bookmarkStart w:id="1" w:name="_Hlk40192867"/>
            <w:r w:rsidRPr="00EC497D">
              <w:rPr>
                <w:rFonts w:ascii="HGP創英角ﾎﾟｯﾌﾟ体" w:eastAsia="HGP創英角ﾎﾟｯﾌﾟ体" w:hAnsi="HGP創英角ﾎﾟｯﾌﾟ体" w:hint="eastAsia"/>
                <w:color w:val="FF0000"/>
                <w:kern w:val="2"/>
                <w:sz w:val="20"/>
                <w:szCs w:val="20"/>
              </w:rPr>
              <w:t>選手</w:t>
            </w:r>
          </w:p>
        </w:tc>
        <w:tc>
          <w:tcPr>
            <w:tcW w:w="852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HGP創英角ﾎﾟｯﾌﾟ体" w:eastAsia="HGP創英角ﾎﾟｯﾌﾟ体" w:hAnsi="HGP創英角ﾎﾟｯﾌﾟ体"/>
                <w:color w:val="FF0000"/>
                <w:kern w:val="2"/>
                <w:sz w:val="20"/>
                <w:szCs w:val="20"/>
              </w:rPr>
            </w:pPr>
            <w:r w:rsidRPr="00EC497D">
              <w:rPr>
                <w:rFonts w:ascii="HGP創英角ﾎﾟｯﾌﾟ体" w:eastAsia="HGP創英角ﾎﾟｯﾌﾟ体" w:hAnsi="HGP創英角ﾎﾟｯﾌﾟ体" w:hint="eastAsia"/>
                <w:color w:val="FF0000"/>
                <w:kern w:val="2"/>
                <w:sz w:val="20"/>
                <w:szCs w:val="20"/>
              </w:rPr>
              <w:t>１０</w:t>
            </w:r>
          </w:p>
        </w:tc>
        <w:tc>
          <w:tcPr>
            <w:tcW w:w="212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HGP創英角ﾎﾟｯﾌﾟ体" w:eastAsia="HGP創英角ﾎﾟｯﾌﾟ体" w:hAnsi="HGP創英角ﾎﾟｯﾌﾟ体"/>
                <w:color w:val="FF0000"/>
                <w:kern w:val="2"/>
                <w:sz w:val="20"/>
                <w:szCs w:val="20"/>
              </w:rPr>
            </w:pPr>
            <w:r w:rsidRPr="00EC497D">
              <w:rPr>
                <w:rFonts w:ascii="HGP創英角ﾎﾟｯﾌﾟ体" w:eastAsia="HGP創英角ﾎﾟｯﾌﾟ体" w:hAnsi="HGP創英角ﾎﾟｯﾌﾟ体" w:hint="eastAsia"/>
                <w:color w:val="FF0000"/>
                <w:kern w:val="2"/>
                <w:sz w:val="20"/>
                <w:szCs w:val="20"/>
              </w:rPr>
              <w:t>山形　一郎</w:t>
            </w:r>
          </w:p>
        </w:tc>
        <w:tc>
          <w:tcPr>
            <w:tcW w:w="127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HGP創英角ﾎﾟｯﾌﾟ体" w:eastAsia="HGP創英角ﾎﾟｯﾌﾟ体" w:hAnsi="HGP創英角ﾎﾟｯﾌﾟ体"/>
                <w:color w:val="FF0000"/>
                <w:kern w:val="2"/>
                <w:sz w:val="18"/>
                <w:szCs w:val="18"/>
              </w:rPr>
            </w:pPr>
            <w:r w:rsidRPr="00EC497D">
              <w:rPr>
                <w:rFonts w:ascii="HGP創英角ﾎﾟｯﾌﾟ体" w:eastAsia="HGP創英角ﾎﾟｯﾌﾟ体" w:hAnsi="HGP創英角ﾎﾟｯﾌﾟ体"/>
                <w:color w:val="FF0000"/>
                <w:kern w:val="2"/>
                <w:sz w:val="18"/>
                <w:szCs w:val="18"/>
              </w:rPr>
              <w:t>36.5</w:t>
            </w:r>
            <w:r w:rsidRPr="00EC497D">
              <w:rPr>
                <w:rFonts w:ascii="HGP創英角ﾎﾟｯﾌﾟ体" w:eastAsia="HGP創英角ﾎﾟｯﾌﾟ体" w:hAnsi="HGP創英角ﾎﾟｯﾌﾟ体" w:hint="eastAsia"/>
                <w:color w:val="FF0000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center"/>
              <w:rPr>
                <w:rFonts w:ascii="HGP創英角ﾎﾟｯﾌﾟ体" w:eastAsia="HGP創英角ﾎﾟｯﾌﾟ体" w:hAnsi="HGP創英角ﾎﾟｯﾌﾟ体"/>
                <w:b/>
                <w:color w:val="FF0000"/>
                <w:kern w:val="2"/>
                <w:sz w:val="18"/>
                <w:szCs w:val="18"/>
              </w:rPr>
            </w:pPr>
            <w:r w:rsidRPr="00EC497D">
              <w:rPr>
                <w:rFonts w:ascii="HGP創英角ﾎﾟｯﾌﾟ体" w:eastAsia="HGP創英角ﾎﾟｯﾌﾟ体" w:hAnsi="HGP創英角ﾎﾟｯﾌﾟ体" w:hint="eastAsia"/>
                <w:b/>
                <w:color w:val="FF0000"/>
                <w:kern w:val="2"/>
                <w:sz w:val="18"/>
                <w:szCs w:val="18"/>
              </w:rPr>
              <w:t>○</w:t>
            </w:r>
          </w:p>
        </w:tc>
        <w:tc>
          <w:tcPr>
            <w:tcW w:w="2268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HGP創英角ﾎﾟｯﾌﾟ体" w:eastAsia="HGP創英角ﾎﾟｯﾌﾟ体" w:hAnsi="HGP創英角ﾎﾟｯﾌﾟ体"/>
                <w:color w:val="FF0000"/>
                <w:kern w:val="2"/>
                <w:sz w:val="20"/>
                <w:szCs w:val="20"/>
              </w:rPr>
            </w:pPr>
            <w:r w:rsidRPr="00EC497D">
              <w:rPr>
                <w:rFonts w:ascii="HGP創英角ﾎﾟｯﾌﾟ体" w:eastAsia="HGP創英角ﾎﾟｯﾌﾟ体" w:hAnsi="HGP創英角ﾎﾟｯﾌﾟ体"/>
                <w:color w:val="FF0000"/>
                <w:kern w:val="2"/>
                <w:sz w:val="20"/>
                <w:szCs w:val="20"/>
              </w:rPr>
              <w:t>090-1234-5678</w:t>
            </w:r>
          </w:p>
        </w:tc>
      </w:tr>
      <w:bookmarkEnd w:id="1"/>
      <w:tr w:rsidR="002102B0" w:rsidTr="00EC497D">
        <w:tc>
          <w:tcPr>
            <w:tcW w:w="1270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HGP創英角ｺﾞｼｯｸUB" w:eastAsia="HGP創英角ｺﾞｼｯｸUB" w:hAnsi="HGP創英角ｺﾞｼｯｸUB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HGP創英角ﾎﾟｯﾌﾟ体" w:eastAsia="HGP創英角ﾎﾟｯﾌﾟ体" w:hAnsi="HGP創英角ﾎﾟｯﾌﾟ体"/>
                <w:color w:val="FF0000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:rsidTr="00EC497D">
        <w:tc>
          <w:tcPr>
            <w:tcW w:w="1270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:rsidTr="00EC497D">
        <w:tc>
          <w:tcPr>
            <w:tcW w:w="1270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:rsidTr="00EC497D">
        <w:tc>
          <w:tcPr>
            <w:tcW w:w="1270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:rsidTr="00EC497D">
        <w:tc>
          <w:tcPr>
            <w:tcW w:w="1270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:rsidTr="00EC497D">
        <w:tc>
          <w:tcPr>
            <w:tcW w:w="1270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:rsidTr="00EC497D">
        <w:tc>
          <w:tcPr>
            <w:tcW w:w="1270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:rsidTr="00EC497D">
        <w:tc>
          <w:tcPr>
            <w:tcW w:w="1270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:rsidTr="00EC497D">
        <w:tc>
          <w:tcPr>
            <w:tcW w:w="1270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:rsidTr="00EC497D">
        <w:tc>
          <w:tcPr>
            <w:tcW w:w="1270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:rsidTr="00EC497D">
        <w:tc>
          <w:tcPr>
            <w:tcW w:w="1270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:rsidTr="00EC497D">
        <w:tc>
          <w:tcPr>
            <w:tcW w:w="1270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:rsidTr="00EC497D">
        <w:tc>
          <w:tcPr>
            <w:tcW w:w="1270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:rsidTr="00EC497D">
        <w:tc>
          <w:tcPr>
            <w:tcW w:w="1270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:rsidTr="00EC497D">
        <w:tc>
          <w:tcPr>
            <w:tcW w:w="1270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:rsidTr="00EC497D">
        <w:tc>
          <w:tcPr>
            <w:tcW w:w="1270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:rsidTr="00EC497D">
        <w:tc>
          <w:tcPr>
            <w:tcW w:w="1270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:rsidTr="00EC497D">
        <w:tc>
          <w:tcPr>
            <w:tcW w:w="1270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:rsidTr="00EC497D">
        <w:tc>
          <w:tcPr>
            <w:tcW w:w="1270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:rsidTr="00EC497D">
        <w:tc>
          <w:tcPr>
            <w:tcW w:w="1270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:rsidTr="00EC497D">
        <w:tc>
          <w:tcPr>
            <w:tcW w:w="1270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:rsidTr="00EC497D">
        <w:tc>
          <w:tcPr>
            <w:tcW w:w="1270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:rsidTr="00EC497D">
        <w:tc>
          <w:tcPr>
            <w:tcW w:w="1270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:rsidTr="00EC497D">
        <w:tc>
          <w:tcPr>
            <w:tcW w:w="1270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:rsidTr="00EC497D">
        <w:tc>
          <w:tcPr>
            <w:tcW w:w="1270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:rsidTr="00EC497D">
        <w:tc>
          <w:tcPr>
            <w:tcW w:w="1270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:rsidTr="00EC497D">
        <w:tc>
          <w:tcPr>
            <w:tcW w:w="1270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:rsidTr="00EC497D">
        <w:tc>
          <w:tcPr>
            <w:tcW w:w="1270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:rsidTr="00EC497D">
        <w:tc>
          <w:tcPr>
            <w:tcW w:w="1270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:rsidTr="00EC497D">
        <w:tc>
          <w:tcPr>
            <w:tcW w:w="1270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</w:tbl>
    <w:p w:rsidR="002102B0" w:rsidRDefault="002102B0" w:rsidP="00E57843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※ベンチに入る監督、選手、スタッフのすべての者を記載すること。</w:t>
      </w:r>
    </w:p>
    <w:p w:rsidR="002102B0" w:rsidRDefault="002102B0" w:rsidP="00E57843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※検温については、当日の検温を記載すること。</w:t>
      </w:r>
    </w:p>
    <w:p w:rsidR="002102B0" w:rsidRDefault="002102B0" w:rsidP="00E57843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※健康状態欄については、下記のチェック項目のすべてをクリアした場合、○を記載すること。</w:t>
      </w:r>
    </w:p>
    <w:p w:rsidR="002102B0" w:rsidRDefault="002102B0" w:rsidP="00E57843">
      <w:pPr>
        <w:pStyle w:val="Web"/>
        <w:spacing w:before="0" w:beforeAutospacing="0" w:after="0" w:afterAutospacing="0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試合前２週間における健康状態チェック項目</w:t>
      </w:r>
    </w:p>
    <w:p w:rsidR="002102B0" w:rsidRDefault="002102B0" w:rsidP="00E57843">
      <w:pPr>
        <w:pStyle w:val="Web"/>
        <w:spacing w:before="0" w:beforeAutospacing="0" w:after="0" w:afterAutospacing="0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①　平熱を超える発熱がない。</w:t>
      </w:r>
    </w:p>
    <w:p w:rsidR="002102B0" w:rsidRDefault="002102B0" w:rsidP="00E57843">
      <w:pPr>
        <w:pStyle w:val="Web"/>
        <w:spacing w:before="0" w:beforeAutospacing="0" w:after="0" w:afterAutospacing="0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②　咳、のどの痛みなど風邪症状がない。</w:t>
      </w:r>
    </w:p>
    <w:p w:rsidR="002102B0" w:rsidRDefault="002102B0" w:rsidP="00E57843">
      <w:pPr>
        <w:pStyle w:val="Web"/>
        <w:spacing w:before="0" w:beforeAutospacing="0" w:after="0" w:afterAutospacing="0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③　だるさ（倦怠感）、息苦しさ（呼吸困難）がない。</w:t>
      </w:r>
    </w:p>
    <w:p w:rsidR="002102B0" w:rsidRDefault="002102B0" w:rsidP="00E57843">
      <w:pPr>
        <w:pStyle w:val="Web"/>
        <w:spacing w:before="0" w:beforeAutospacing="0" w:after="0" w:afterAutospacing="0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④　臭覚や味覚の異常がない。</w:t>
      </w:r>
    </w:p>
    <w:p w:rsidR="002102B0" w:rsidRDefault="002102B0" w:rsidP="00E57843">
      <w:pPr>
        <w:pStyle w:val="Web"/>
        <w:spacing w:before="0" w:beforeAutospacing="0" w:after="0" w:afterAutospacing="0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⑤　体が重く感じる、疲れやすい等がない。</w:t>
      </w:r>
    </w:p>
    <w:p w:rsidR="002102B0" w:rsidRDefault="002102B0" w:rsidP="00E57843">
      <w:pPr>
        <w:pStyle w:val="Web"/>
        <w:spacing w:before="0" w:beforeAutospacing="0" w:after="0" w:afterAutospacing="0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⑥　新型コロナウイルス感染症陽性とされた者と濃厚接触がない。</w:t>
      </w:r>
    </w:p>
    <w:p w:rsidR="002102B0" w:rsidRDefault="002102B0" w:rsidP="00E57843">
      <w:pPr>
        <w:pStyle w:val="Web"/>
        <w:spacing w:before="0" w:beforeAutospacing="0" w:after="0" w:afterAutospacing="0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⑦　同居家族や身近な知人に感染が疑われる方がいない。</w:t>
      </w:r>
    </w:p>
    <w:p w:rsidR="002102B0" w:rsidRDefault="002102B0" w:rsidP="00E57843">
      <w:pPr>
        <w:pStyle w:val="Web"/>
        <w:spacing w:before="0" w:beforeAutospacing="0" w:after="0" w:afterAutospacing="0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⑧　過去１４日以内に政府から入国制限、入国観察期間が必要とされている国、地域等への渡航、</w:t>
      </w:r>
    </w:p>
    <w:p w:rsidR="002102B0" w:rsidRPr="00E57843" w:rsidRDefault="002102B0" w:rsidP="00E57843">
      <w:pPr>
        <w:pStyle w:val="Web"/>
        <w:spacing w:before="0" w:beforeAutospacing="0" w:after="0" w:afterAutospacing="0"/>
        <w:ind w:firstLineChars="500" w:firstLine="10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または、当該在住者との濃厚接触がない。</w:t>
      </w:r>
    </w:p>
    <w:sectPr w:rsidR="002102B0" w:rsidRPr="00E57843" w:rsidSect="002B04D5">
      <w:footerReference w:type="default" r:id="rId8"/>
      <w:pgSz w:w="11910" w:h="16840"/>
      <w:pgMar w:top="1580" w:right="0" w:bottom="1640" w:left="1380" w:header="0" w:footer="13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2B0" w:rsidRDefault="002102B0">
      <w:r>
        <w:separator/>
      </w:r>
    </w:p>
  </w:endnote>
  <w:endnote w:type="continuationSeparator" w:id="0">
    <w:p w:rsidR="002102B0" w:rsidRDefault="0021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2B0" w:rsidRDefault="003172CD">
    <w:pPr>
      <w:pStyle w:val="a3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9634855</wp:posOffset>
              </wp:positionV>
              <wp:extent cx="218440" cy="196215"/>
              <wp:effectExtent l="0" t="0" r="10160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2B0" w:rsidRDefault="003172CD">
                          <w:pPr>
                            <w:pStyle w:val="a3"/>
                            <w:spacing w:line="308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.15pt;margin-top:758.65pt;width:17.2pt;height:1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a1AqwIAAKg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" filled="f" stroked="f">
              <v:textbox inset="0,0,0,0">
                <w:txbxContent>
                  <w:p w:rsidR="002102B0" w:rsidRDefault="003172CD">
                    <w:pPr>
                      <w:pStyle w:val="a3"/>
                      <w:spacing w:line="308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2B0" w:rsidRDefault="003172CD">
    <w:pPr>
      <w:pStyle w:val="a3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9634855</wp:posOffset>
              </wp:positionV>
              <wp:extent cx="218440" cy="196215"/>
              <wp:effectExtent l="0" t="0" r="10160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2B0" w:rsidRDefault="003172CD">
                          <w:pPr>
                            <w:pStyle w:val="a3"/>
                            <w:spacing w:line="308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15pt;margin-top:758.65pt;width:17.2pt;height:15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" filled="f" stroked="f">
              <v:textbox inset="0,0,0,0">
                <w:txbxContent>
                  <w:p w:rsidR="002102B0" w:rsidRDefault="003172CD">
                    <w:pPr>
                      <w:pStyle w:val="a3"/>
                      <w:spacing w:line="308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2B0" w:rsidRDefault="002102B0">
      <w:r>
        <w:separator/>
      </w:r>
    </w:p>
  </w:footnote>
  <w:footnote w:type="continuationSeparator" w:id="0">
    <w:p w:rsidR="002102B0" w:rsidRDefault="00210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E108C"/>
    <w:multiLevelType w:val="hybridMultilevel"/>
    <w:tmpl w:val="E8408482"/>
    <w:lvl w:ilvl="0" w:tplc="DC343CFA">
      <w:numFmt w:val="bullet"/>
      <w:lvlText w:val=""/>
      <w:lvlJc w:val="left"/>
      <w:pPr>
        <w:ind w:left="1582" w:hanging="420"/>
      </w:pPr>
      <w:rPr>
        <w:rFonts w:ascii="Wingdings" w:eastAsia="Times New Roman" w:hAnsi="Wingdings" w:hint="default"/>
        <w:w w:val="100"/>
        <w:sz w:val="21"/>
      </w:rPr>
    </w:lvl>
    <w:lvl w:ilvl="1" w:tplc="99549CA2">
      <w:numFmt w:val="bullet"/>
      <w:lvlText w:val=""/>
      <w:lvlJc w:val="left"/>
      <w:pPr>
        <w:ind w:left="2023" w:hanging="262"/>
      </w:pPr>
      <w:rPr>
        <w:rFonts w:ascii="Wingdings" w:eastAsia="Times New Roman" w:hAnsi="Wingdings" w:hint="default"/>
        <w:w w:val="100"/>
        <w:sz w:val="21"/>
      </w:rPr>
    </w:lvl>
    <w:lvl w:ilvl="2" w:tplc="9106277E">
      <w:numFmt w:val="bullet"/>
      <w:lvlText w:val="•"/>
      <w:lvlJc w:val="left"/>
      <w:pPr>
        <w:ind w:left="2965" w:hanging="262"/>
      </w:pPr>
      <w:rPr>
        <w:rFonts w:hint="default"/>
      </w:rPr>
    </w:lvl>
    <w:lvl w:ilvl="3" w:tplc="7D2A55B0">
      <w:numFmt w:val="bullet"/>
      <w:lvlText w:val="•"/>
      <w:lvlJc w:val="left"/>
      <w:pPr>
        <w:ind w:left="3910" w:hanging="262"/>
      </w:pPr>
      <w:rPr>
        <w:rFonts w:hint="default"/>
      </w:rPr>
    </w:lvl>
    <w:lvl w:ilvl="4" w:tplc="A10611B4">
      <w:numFmt w:val="bullet"/>
      <w:lvlText w:val="•"/>
      <w:lvlJc w:val="left"/>
      <w:pPr>
        <w:ind w:left="4855" w:hanging="262"/>
      </w:pPr>
      <w:rPr>
        <w:rFonts w:hint="default"/>
      </w:rPr>
    </w:lvl>
    <w:lvl w:ilvl="5" w:tplc="68620BF2">
      <w:numFmt w:val="bullet"/>
      <w:lvlText w:val="•"/>
      <w:lvlJc w:val="left"/>
      <w:pPr>
        <w:ind w:left="5800" w:hanging="262"/>
      </w:pPr>
      <w:rPr>
        <w:rFonts w:hint="default"/>
      </w:rPr>
    </w:lvl>
    <w:lvl w:ilvl="6" w:tplc="C7DE2824">
      <w:numFmt w:val="bullet"/>
      <w:lvlText w:val="•"/>
      <w:lvlJc w:val="left"/>
      <w:pPr>
        <w:ind w:left="6745" w:hanging="262"/>
      </w:pPr>
      <w:rPr>
        <w:rFonts w:hint="default"/>
      </w:rPr>
    </w:lvl>
    <w:lvl w:ilvl="7" w:tplc="30E41D36">
      <w:numFmt w:val="bullet"/>
      <w:lvlText w:val="•"/>
      <w:lvlJc w:val="left"/>
      <w:pPr>
        <w:ind w:left="7690" w:hanging="262"/>
      </w:pPr>
      <w:rPr>
        <w:rFonts w:hint="default"/>
      </w:rPr>
    </w:lvl>
    <w:lvl w:ilvl="8" w:tplc="122EBA70">
      <w:numFmt w:val="bullet"/>
      <w:lvlText w:val="•"/>
      <w:lvlJc w:val="left"/>
      <w:pPr>
        <w:ind w:left="8636" w:hanging="262"/>
      </w:pPr>
      <w:rPr>
        <w:rFonts w:hint="default"/>
      </w:rPr>
    </w:lvl>
  </w:abstractNum>
  <w:abstractNum w:abstractNumId="1" w15:restartNumberingAfterBreak="0">
    <w:nsid w:val="19492870"/>
    <w:multiLevelType w:val="hybridMultilevel"/>
    <w:tmpl w:val="09DC78C4"/>
    <w:lvl w:ilvl="0" w:tplc="737CD94C">
      <w:numFmt w:val="bullet"/>
      <w:lvlText w:val=""/>
      <w:lvlJc w:val="left"/>
      <w:pPr>
        <w:ind w:left="742" w:hanging="420"/>
      </w:pPr>
      <w:rPr>
        <w:rFonts w:ascii="Wingdings" w:eastAsia="Times New Roman" w:hAnsi="Wingdings" w:hint="default"/>
        <w:w w:val="100"/>
        <w:sz w:val="21"/>
      </w:rPr>
    </w:lvl>
    <w:lvl w:ilvl="1" w:tplc="E36A0A36">
      <w:numFmt w:val="bullet"/>
      <w:lvlText w:val="•"/>
      <w:lvlJc w:val="left"/>
      <w:pPr>
        <w:ind w:left="1718" w:hanging="420"/>
      </w:pPr>
      <w:rPr>
        <w:rFonts w:hint="default"/>
      </w:rPr>
    </w:lvl>
    <w:lvl w:ilvl="2" w:tplc="2DFEF8F4">
      <w:numFmt w:val="bullet"/>
      <w:lvlText w:val="•"/>
      <w:lvlJc w:val="left"/>
      <w:pPr>
        <w:ind w:left="2697" w:hanging="420"/>
      </w:pPr>
      <w:rPr>
        <w:rFonts w:hint="default"/>
      </w:rPr>
    </w:lvl>
    <w:lvl w:ilvl="3" w:tplc="39F6E8F4">
      <w:numFmt w:val="bullet"/>
      <w:lvlText w:val="•"/>
      <w:lvlJc w:val="left"/>
      <w:pPr>
        <w:ind w:left="3675" w:hanging="420"/>
      </w:pPr>
      <w:rPr>
        <w:rFonts w:hint="default"/>
      </w:rPr>
    </w:lvl>
    <w:lvl w:ilvl="4" w:tplc="7AFCAAB8">
      <w:numFmt w:val="bullet"/>
      <w:lvlText w:val="•"/>
      <w:lvlJc w:val="left"/>
      <w:pPr>
        <w:ind w:left="4654" w:hanging="420"/>
      </w:pPr>
      <w:rPr>
        <w:rFonts w:hint="default"/>
      </w:rPr>
    </w:lvl>
    <w:lvl w:ilvl="5" w:tplc="E5C680EE">
      <w:numFmt w:val="bullet"/>
      <w:lvlText w:val="•"/>
      <w:lvlJc w:val="left"/>
      <w:pPr>
        <w:ind w:left="5633" w:hanging="420"/>
      </w:pPr>
      <w:rPr>
        <w:rFonts w:hint="default"/>
      </w:rPr>
    </w:lvl>
    <w:lvl w:ilvl="6" w:tplc="A150EFDC">
      <w:numFmt w:val="bullet"/>
      <w:lvlText w:val="•"/>
      <w:lvlJc w:val="left"/>
      <w:pPr>
        <w:ind w:left="6611" w:hanging="420"/>
      </w:pPr>
      <w:rPr>
        <w:rFonts w:hint="default"/>
      </w:rPr>
    </w:lvl>
    <w:lvl w:ilvl="7" w:tplc="914EC950">
      <w:numFmt w:val="bullet"/>
      <w:lvlText w:val="•"/>
      <w:lvlJc w:val="left"/>
      <w:pPr>
        <w:ind w:left="7590" w:hanging="420"/>
      </w:pPr>
      <w:rPr>
        <w:rFonts w:hint="default"/>
      </w:rPr>
    </w:lvl>
    <w:lvl w:ilvl="8" w:tplc="95BA86CA">
      <w:numFmt w:val="bullet"/>
      <w:lvlText w:val="•"/>
      <w:lvlJc w:val="left"/>
      <w:pPr>
        <w:ind w:left="8569" w:hanging="420"/>
      </w:pPr>
      <w:rPr>
        <w:rFonts w:hint="default"/>
      </w:rPr>
    </w:lvl>
  </w:abstractNum>
  <w:abstractNum w:abstractNumId="2" w15:restartNumberingAfterBreak="0">
    <w:nsid w:val="220679EB"/>
    <w:multiLevelType w:val="hybridMultilevel"/>
    <w:tmpl w:val="07C8C148"/>
    <w:lvl w:ilvl="0" w:tplc="59962226">
      <w:numFmt w:val="bullet"/>
      <w:lvlText w:val=""/>
      <w:lvlJc w:val="left"/>
      <w:pPr>
        <w:ind w:left="469" w:hanging="420"/>
      </w:pPr>
      <w:rPr>
        <w:rFonts w:ascii="Wingdings" w:eastAsia="Times New Roman" w:hAnsi="Wingdings" w:hint="default"/>
        <w:w w:val="100"/>
        <w:sz w:val="21"/>
      </w:rPr>
    </w:lvl>
    <w:lvl w:ilvl="1" w:tplc="78584138">
      <w:numFmt w:val="bullet"/>
      <w:lvlText w:val="•"/>
      <w:lvlJc w:val="left"/>
      <w:pPr>
        <w:ind w:left="1061" w:hanging="420"/>
      </w:pPr>
      <w:rPr>
        <w:rFonts w:hint="default"/>
      </w:rPr>
    </w:lvl>
    <w:lvl w:ilvl="2" w:tplc="838AB290">
      <w:numFmt w:val="bullet"/>
      <w:lvlText w:val="•"/>
      <w:lvlJc w:val="left"/>
      <w:pPr>
        <w:ind w:left="1662" w:hanging="420"/>
      </w:pPr>
      <w:rPr>
        <w:rFonts w:hint="default"/>
      </w:rPr>
    </w:lvl>
    <w:lvl w:ilvl="3" w:tplc="EB3A8E60">
      <w:numFmt w:val="bullet"/>
      <w:lvlText w:val="•"/>
      <w:lvlJc w:val="left"/>
      <w:pPr>
        <w:ind w:left="2263" w:hanging="420"/>
      </w:pPr>
      <w:rPr>
        <w:rFonts w:hint="default"/>
      </w:rPr>
    </w:lvl>
    <w:lvl w:ilvl="4" w:tplc="8940ED26">
      <w:numFmt w:val="bullet"/>
      <w:lvlText w:val="•"/>
      <w:lvlJc w:val="left"/>
      <w:pPr>
        <w:ind w:left="2865" w:hanging="420"/>
      </w:pPr>
      <w:rPr>
        <w:rFonts w:hint="default"/>
      </w:rPr>
    </w:lvl>
    <w:lvl w:ilvl="5" w:tplc="6FB61A38">
      <w:numFmt w:val="bullet"/>
      <w:lvlText w:val="•"/>
      <w:lvlJc w:val="left"/>
      <w:pPr>
        <w:ind w:left="3466" w:hanging="420"/>
      </w:pPr>
      <w:rPr>
        <w:rFonts w:hint="default"/>
      </w:rPr>
    </w:lvl>
    <w:lvl w:ilvl="6" w:tplc="3D1CDB26">
      <w:numFmt w:val="bullet"/>
      <w:lvlText w:val="•"/>
      <w:lvlJc w:val="left"/>
      <w:pPr>
        <w:ind w:left="4067" w:hanging="420"/>
      </w:pPr>
      <w:rPr>
        <w:rFonts w:hint="default"/>
      </w:rPr>
    </w:lvl>
    <w:lvl w:ilvl="7" w:tplc="DE8E71E6">
      <w:numFmt w:val="bullet"/>
      <w:lvlText w:val="•"/>
      <w:lvlJc w:val="left"/>
      <w:pPr>
        <w:ind w:left="4669" w:hanging="420"/>
      </w:pPr>
      <w:rPr>
        <w:rFonts w:hint="default"/>
      </w:rPr>
    </w:lvl>
    <w:lvl w:ilvl="8" w:tplc="DD105050">
      <w:numFmt w:val="bullet"/>
      <w:lvlText w:val="•"/>
      <w:lvlJc w:val="left"/>
      <w:pPr>
        <w:ind w:left="5270" w:hanging="420"/>
      </w:pPr>
      <w:rPr>
        <w:rFonts w:hint="default"/>
      </w:rPr>
    </w:lvl>
  </w:abstractNum>
  <w:abstractNum w:abstractNumId="3" w15:restartNumberingAfterBreak="0">
    <w:nsid w:val="37DD4F36"/>
    <w:multiLevelType w:val="hybridMultilevel"/>
    <w:tmpl w:val="334434EE"/>
    <w:lvl w:ilvl="0" w:tplc="D59AF926">
      <w:start w:val="1"/>
      <w:numFmt w:val="decimal"/>
      <w:lvlText w:val="(%1)"/>
      <w:lvlJc w:val="left"/>
      <w:pPr>
        <w:ind w:left="778" w:hanging="456"/>
      </w:pPr>
      <w:rPr>
        <w:rFonts w:ascii="Meiryo UI" w:eastAsia="Meiryo UI" w:hAnsi="Meiryo UI" w:cs="Meiryo UI" w:hint="default"/>
        <w:b/>
        <w:bCs/>
        <w:spacing w:val="-1"/>
        <w:w w:val="100"/>
        <w:sz w:val="21"/>
        <w:szCs w:val="21"/>
      </w:rPr>
    </w:lvl>
    <w:lvl w:ilvl="1" w:tplc="C352CC92">
      <w:start w:val="1"/>
      <w:numFmt w:val="decimal"/>
      <w:lvlText w:val="(%2)"/>
      <w:lvlJc w:val="left"/>
      <w:pPr>
        <w:ind w:left="1174" w:hanging="420"/>
      </w:pPr>
      <w:rPr>
        <w:rFonts w:ascii="Meiryo UI" w:eastAsia="Meiryo UI" w:hAnsi="Meiryo UI" w:cs="Meiryo UI" w:hint="default"/>
        <w:spacing w:val="-2"/>
        <w:w w:val="100"/>
        <w:sz w:val="21"/>
        <w:szCs w:val="21"/>
      </w:rPr>
    </w:lvl>
    <w:lvl w:ilvl="2" w:tplc="9E04ABC8">
      <w:numFmt w:val="bullet"/>
      <w:lvlText w:val=""/>
      <w:lvlJc w:val="left"/>
      <w:pPr>
        <w:ind w:left="1874" w:hanging="420"/>
      </w:pPr>
      <w:rPr>
        <w:rFonts w:ascii="Wingdings" w:eastAsia="Times New Roman" w:hAnsi="Wingdings" w:hint="default"/>
        <w:w w:val="100"/>
        <w:sz w:val="21"/>
      </w:rPr>
    </w:lvl>
    <w:lvl w:ilvl="3" w:tplc="97949C14">
      <w:numFmt w:val="bullet"/>
      <w:lvlText w:val="•"/>
      <w:lvlJc w:val="left"/>
      <w:pPr>
        <w:ind w:left="2960" w:hanging="420"/>
      </w:pPr>
      <w:rPr>
        <w:rFonts w:hint="default"/>
      </w:rPr>
    </w:lvl>
    <w:lvl w:ilvl="4" w:tplc="2B1C3598">
      <w:numFmt w:val="bullet"/>
      <w:lvlText w:val="•"/>
      <w:lvlJc w:val="left"/>
      <w:pPr>
        <w:ind w:left="4041" w:hanging="420"/>
      </w:pPr>
      <w:rPr>
        <w:rFonts w:hint="default"/>
      </w:rPr>
    </w:lvl>
    <w:lvl w:ilvl="5" w:tplc="8D08D518">
      <w:numFmt w:val="bullet"/>
      <w:lvlText w:val="•"/>
      <w:lvlJc w:val="left"/>
      <w:pPr>
        <w:ind w:left="5122" w:hanging="420"/>
      </w:pPr>
      <w:rPr>
        <w:rFonts w:hint="default"/>
      </w:rPr>
    </w:lvl>
    <w:lvl w:ilvl="6" w:tplc="779C0896">
      <w:numFmt w:val="bullet"/>
      <w:lvlText w:val="•"/>
      <w:lvlJc w:val="left"/>
      <w:pPr>
        <w:ind w:left="6203" w:hanging="420"/>
      </w:pPr>
      <w:rPr>
        <w:rFonts w:hint="default"/>
      </w:rPr>
    </w:lvl>
    <w:lvl w:ilvl="7" w:tplc="D88E5C8C">
      <w:numFmt w:val="bullet"/>
      <w:lvlText w:val="•"/>
      <w:lvlJc w:val="left"/>
      <w:pPr>
        <w:ind w:left="7284" w:hanging="420"/>
      </w:pPr>
      <w:rPr>
        <w:rFonts w:hint="default"/>
      </w:rPr>
    </w:lvl>
    <w:lvl w:ilvl="8" w:tplc="E5DCAD2E">
      <w:numFmt w:val="bullet"/>
      <w:lvlText w:val="•"/>
      <w:lvlJc w:val="left"/>
      <w:pPr>
        <w:ind w:left="8364" w:hanging="420"/>
      </w:pPr>
      <w:rPr>
        <w:rFonts w:hint="default"/>
      </w:rPr>
    </w:lvl>
  </w:abstractNum>
  <w:abstractNum w:abstractNumId="4" w15:restartNumberingAfterBreak="0">
    <w:nsid w:val="41132486"/>
    <w:multiLevelType w:val="hybridMultilevel"/>
    <w:tmpl w:val="AD285C84"/>
    <w:lvl w:ilvl="0" w:tplc="B984B582">
      <w:numFmt w:val="bullet"/>
      <w:lvlText w:val=""/>
      <w:lvlJc w:val="left"/>
      <w:pPr>
        <w:ind w:left="469" w:hanging="420"/>
      </w:pPr>
      <w:rPr>
        <w:rFonts w:ascii="Wingdings" w:eastAsia="Times New Roman" w:hAnsi="Wingdings" w:hint="default"/>
        <w:w w:val="100"/>
        <w:sz w:val="21"/>
      </w:rPr>
    </w:lvl>
    <w:lvl w:ilvl="1" w:tplc="E1EE0B74">
      <w:numFmt w:val="bullet"/>
      <w:lvlText w:val="•"/>
      <w:lvlJc w:val="left"/>
      <w:pPr>
        <w:ind w:left="1061" w:hanging="420"/>
      </w:pPr>
      <w:rPr>
        <w:rFonts w:hint="default"/>
      </w:rPr>
    </w:lvl>
    <w:lvl w:ilvl="2" w:tplc="DE0608EA">
      <w:numFmt w:val="bullet"/>
      <w:lvlText w:val="•"/>
      <w:lvlJc w:val="left"/>
      <w:pPr>
        <w:ind w:left="1662" w:hanging="420"/>
      </w:pPr>
      <w:rPr>
        <w:rFonts w:hint="default"/>
      </w:rPr>
    </w:lvl>
    <w:lvl w:ilvl="3" w:tplc="692296A8">
      <w:numFmt w:val="bullet"/>
      <w:lvlText w:val="•"/>
      <w:lvlJc w:val="left"/>
      <w:pPr>
        <w:ind w:left="2263" w:hanging="420"/>
      </w:pPr>
      <w:rPr>
        <w:rFonts w:hint="default"/>
      </w:rPr>
    </w:lvl>
    <w:lvl w:ilvl="4" w:tplc="22A0AB2E">
      <w:numFmt w:val="bullet"/>
      <w:lvlText w:val="•"/>
      <w:lvlJc w:val="left"/>
      <w:pPr>
        <w:ind w:left="2865" w:hanging="420"/>
      </w:pPr>
      <w:rPr>
        <w:rFonts w:hint="default"/>
      </w:rPr>
    </w:lvl>
    <w:lvl w:ilvl="5" w:tplc="B4C44400">
      <w:numFmt w:val="bullet"/>
      <w:lvlText w:val="•"/>
      <w:lvlJc w:val="left"/>
      <w:pPr>
        <w:ind w:left="3466" w:hanging="420"/>
      </w:pPr>
      <w:rPr>
        <w:rFonts w:hint="default"/>
      </w:rPr>
    </w:lvl>
    <w:lvl w:ilvl="6" w:tplc="213411B6">
      <w:numFmt w:val="bullet"/>
      <w:lvlText w:val="•"/>
      <w:lvlJc w:val="left"/>
      <w:pPr>
        <w:ind w:left="4067" w:hanging="420"/>
      </w:pPr>
      <w:rPr>
        <w:rFonts w:hint="default"/>
      </w:rPr>
    </w:lvl>
    <w:lvl w:ilvl="7" w:tplc="F3F478B6">
      <w:numFmt w:val="bullet"/>
      <w:lvlText w:val="•"/>
      <w:lvlJc w:val="left"/>
      <w:pPr>
        <w:ind w:left="4669" w:hanging="420"/>
      </w:pPr>
      <w:rPr>
        <w:rFonts w:hint="default"/>
      </w:rPr>
    </w:lvl>
    <w:lvl w:ilvl="8" w:tplc="7AA8E3A0">
      <w:numFmt w:val="bullet"/>
      <w:lvlText w:val="•"/>
      <w:lvlJc w:val="left"/>
      <w:pPr>
        <w:ind w:left="5270" w:hanging="420"/>
      </w:pPr>
      <w:rPr>
        <w:rFonts w:hint="default"/>
      </w:rPr>
    </w:lvl>
  </w:abstractNum>
  <w:abstractNum w:abstractNumId="5" w15:restartNumberingAfterBreak="0">
    <w:nsid w:val="43525D57"/>
    <w:multiLevelType w:val="hybridMultilevel"/>
    <w:tmpl w:val="1A3CD0F8"/>
    <w:lvl w:ilvl="0" w:tplc="6B24AEB8">
      <w:numFmt w:val="bullet"/>
      <w:lvlText w:val=""/>
      <w:lvlJc w:val="left"/>
      <w:pPr>
        <w:ind w:left="469" w:hanging="420"/>
      </w:pPr>
      <w:rPr>
        <w:rFonts w:ascii="Wingdings" w:eastAsia="Times New Roman" w:hAnsi="Wingdings" w:hint="default"/>
        <w:w w:val="100"/>
        <w:sz w:val="21"/>
      </w:rPr>
    </w:lvl>
    <w:lvl w:ilvl="1" w:tplc="6406BE90">
      <w:numFmt w:val="bullet"/>
      <w:lvlText w:val="•"/>
      <w:lvlJc w:val="left"/>
      <w:pPr>
        <w:ind w:left="1061" w:hanging="420"/>
      </w:pPr>
      <w:rPr>
        <w:rFonts w:hint="default"/>
      </w:rPr>
    </w:lvl>
    <w:lvl w:ilvl="2" w:tplc="4746DBCE">
      <w:numFmt w:val="bullet"/>
      <w:lvlText w:val="•"/>
      <w:lvlJc w:val="left"/>
      <w:pPr>
        <w:ind w:left="1662" w:hanging="420"/>
      </w:pPr>
      <w:rPr>
        <w:rFonts w:hint="default"/>
      </w:rPr>
    </w:lvl>
    <w:lvl w:ilvl="3" w:tplc="1E701A6A">
      <w:numFmt w:val="bullet"/>
      <w:lvlText w:val="•"/>
      <w:lvlJc w:val="left"/>
      <w:pPr>
        <w:ind w:left="2263" w:hanging="420"/>
      </w:pPr>
      <w:rPr>
        <w:rFonts w:hint="default"/>
      </w:rPr>
    </w:lvl>
    <w:lvl w:ilvl="4" w:tplc="D19ABFE6">
      <w:numFmt w:val="bullet"/>
      <w:lvlText w:val="•"/>
      <w:lvlJc w:val="left"/>
      <w:pPr>
        <w:ind w:left="2865" w:hanging="420"/>
      </w:pPr>
      <w:rPr>
        <w:rFonts w:hint="default"/>
      </w:rPr>
    </w:lvl>
    <w:lvl w:ilvl="5" w:tplc="606CA9B6">
      <w:numFmt w:val="bullet"/>
      <w:lvlText w:val="•"/>
      <w:lvlJc w:val="left"/>
      <w:pPr>
        <w:ind w:left="3466" w:hanging="420"/>
      </w:pPr>
      <w:rPr>
        <w:rFonts w:hint="default"/>
      </w:rPr>
    </w:lvl>
    <w:lvl w:ilvl="6" w:tplc="464C67B2">
      <w:numFmt w:val="bullet"/>
      <w:lvlText w:val="•"/>
      <w:lvlJc w:val="left"/>
      <w:pPr>
        <w:ind w:left="4067" w:hanging="420"/>
      </w:pPr>
      <w:rPr>
        <w:rFonts w:hint="default"/>
      </w:rPr>
    </w:lvl>
    <w:lvl w:ilvl="7" w:tplc="7FB844FC">
      <w:numFmt w:val="bullet"/>
      <w:lvlText w:val="•"/>
      <w:lvlJc w:val="left"/>
      <w:pPr>
        <w:ind w:left="4669" w:hanging="420"/>
      </w:pPr>
      <w:rPr>
        <w:rFonts w:hint="default"/>
      </w:rPr>
    </w:lvl>
    <w:lvl w:ilvl="8" w:tplc="D1C2B2C4">
      <w:numFmt w:val="bullet"/>
      <w:lvlText w:val="•"/>
      <w:lvlJc w:val="left"/>
      <w:pPr>
        <w:ind w:left="5270" w:hanging="420"/>
      </w:pPr>
      <w:rPr>
        <w:rFonts w:hint="default"/>
      </w:rPr>
    </w:lvl>
  </w:abstractNum>
  <w:abstractNum w:abstractNumId="6" w15:restartNumberingAfterBreak="0">
    <w:nsid w:val="449E3252"/>
    <w:multiLevelType w:val="hybridMultilevel"/>
    <w:tmpl w:val="7C94DB62"/>
    <w:lvl w:ilvl="0" w:tplc="FD2E6540">
      <w:numFmt w:val="bullet"/>
      <w:lvlText w:val=""/>
      <w:lvlJc w:val="left"/>
      <w:pPr>
        <w:ind w:left="469" w:hanging="420"/>
      </w:pPr>
      <w:rPr>
        <w:rFonts w:ascii="Wingdings" w:eastAsia="Times New Roman" w:hAnsi="Wingdings" w:hint="default"/>
        <w:color w:val="0462C1"/>
        <w:w w:val="100"/>
        <w:sz w:val="21"/>
      </w:rPr>
    </w:lvl>
    <w:lvl w:ilvl="1" w:tplc="CBC041BE">
      <w:numFmt w:val="bullet"/>
      <w:lvlText w:val="•"/>
      <w:lvlJc w:val="left"/>
      <w:pPr>
        <w:ind w:left="1061" w:hanging="420"/>
      </w:pPr>
      <w:rPr>
        <w:rFonts w:hint="default"/>
      </w:rPr>
    </w:lvl>
    <w:lvl w:ilvl="2" w:tplc="A3CA10E4">
      <w:numFmt w:val="bullet"/>
      <w:lvlText w:val="•"/>
      <w:lvlJc w:val="left"/>
      <w:pPr>
        <w:ind w:left="1662" w:hanging="420"/>
      </w:pPr>
      <w:rPr>
        <w:rFonts w:hint="default"/>
      </w:rPr>
    </w:lvl>
    <w:lvl w:ilvl="3" w:tplc="71CE500C">
      <w:numFmt w:val="bullet"/>
      <w:lvlText w:val="•"/>
      <w:lvlJc w:val="left"/>
      <w:pPr>
        <w:ind w:left="2263" w:hanging="420"/>
      </w:pPr>
      <w:rPr>
        <w:rFonts w:hint="default"/>
      </w:rPr>
    </w:lvl>
    <w:lvl w:ilvl="4" w:tplc="31F4A378">
      <w:numFmt w:val="bullet"/>
      <w:lvlText w:val="•"/>
      <w:lvlJc w:val="left"/>
      <w:pPr>
        <w:ind w:left="2865" w:hanging="420"/>
      </w:pPr>
      <w:rPr>
        <w:rFonts w:hint="default"/>
      </w:rPr>
    </w:lvl>
    <w:lvl w:ilvl="5" w:tplc="B7166080">
      <w:numFmt w:val="bullet"/>
      <w:lvlText w:val="•"/>
      <w:lvlJc w:val="left"/>
      <w:pPr>
        <w:ind w:left="3466" w:hanging="420"/>
      </w:pPr>
      <w:rPr>
        <w:rFonts w:hint="default"/>
      </w:rPr>
    </w:lvl>
    <w:lvl w:ilvl="6" w:tplc="7D56ED84">
      <w:numFmt w:val="bullet"/>
      <w:lvlText w:val="•"/>
      <w:lvlJc w:val="left"/>
      <w:pPr>
        <w:ind w:left="4067" w:hanging="420"/>
      </w:pPr>
      <w:rPr>
        <w:rFonts w:hint="default"/>
      </w:rPr>
    </w:lvl>
    <w:lvl w:ilvl="7" w:tplc="9F2495A0">
      <w:numFmt w:val="bullet"/>
      <w:lvlText w:val="•"/>
      <w:lvlJc w:val="left"/>
      <w:pPr>
        <w:ind w:left="4669" w:hanging="420"/>
      </w:pPr>
      <w:rPr>
        <w:rFonts w:hint="default"/>
      </w:rPr>
    </w:lvl>
    <w:lvl w:ilvl="8" w:tplc="8B06E226">
      <w:numFmt w:val="bullet"/>
      <w:lvlText w:val="•"/>
      <w:lvlJc w:val="left"/>
      <w:pPr>
        <w:ind w:left="5270" w:hanging="420"/>
      </w:pPr>
      <w:rPr>
        <w:rFonts w:hint="default"/>
      </w:rPr>
    </w:lvl>
  </w:abstractNum>
  <w:abstractNum w:abstractNumId="7" w15:restartNumberingAfterBreak="0">
    <w:nsid w:val="66DA0B3F"/>
    <w:multiLevelType w:val="hybridMultilevel"/>
    <w:tmpl w:val="2EB40EF0"/>
    <w:lvl w:ilvl="0" w:tplc="70BA33CC">
      <w:start w:val="1"/>
      <w:numFmt w:val="decimal"/>
      <w:lvlText w:val="(%1)"/>
      <w:lvlJc w:val="left"/>
      <w:pPr>
        <w:ind w:left="953" w:hanging="420"/>
      </w:pPr>
      <w:rPr>
        <w:rFonts w:ascii="Meiryo UI" w:eastAsia="Meiryo UI" w:hAnsi="Meiryo UI" w:cs="Meiryo UI" w:hint="default"/>
        <w:spacing w:val="-2"/>
        <w:w w:val="100"/>
        <w:sz w:val="21"/>
        <w:szCs w:val="21"/>
      </w:rPr>
    </w:lvl>
    <w:lvl w:ilvl="1" w:tplc="7EE80630">
      <w:numFmt w:val="bullet"/>
      <w:lvlText w:val=""/>
      <w:lvlJc w:val="left"/>
      <w:pPr>
        <w:ind w:left="1582" w:hanging="420"/>
      </w:pPr>
      <w:rPr>
        <w:rFonts w:ascii="Wingdings" w:eastAsia="Times New Roman" w:hAnsi="Wingdings" w:hint="default"/>
        <w:w w:val="100"/>
        <w:sz w:val="21"/>
      </w:rPr>
    </w:lvl>
    <w:lvl w:ilvl="2" w:tplc="B94C0B56">
      <w:numFmt w:val="bullet"/>
      <w:lvlText w:val="•"/>
      <w:lvlJc w:val="left"/>
      <w:pPr>
        <w:ind w:left="2574" w:hanging="420"/>
      </w:pPr>
      <w:rPr>
        <w:rFonts w:hint="default"/>
      </w:rPr>
    </w:lvl>
    <w:lvl w:ilvl="3" w:tplc="516061BC">
      <w:numFmt w:val="bullet"/>
      <w:lvlText w:val="•"/>
      <w:lvlJc w:val="left"/>
      <w:pPr>
        <w:ind w:left="3568" w:hanging="420"/>
      </w:pPr>
      <w:rPr>
        <w:rFonts w:hint="default"/>
      </w:rPr>
    </w:lvl>
    <w:lvl w:ilvl="4" w:tplc="C846BBAC">
      <w:numFmt w:val="bullet"/>
      <w:lvlText w:val="•"/>
      <w:lvlJc w:val="left"/>
      <w:pPr>
        <w:ind w:left="4562" w:hanging="420"/>
      </w:pPr>
      <w:rPr>
        <w:rFonts w:hint="default"/>
      </w:rPr>
    </w:lvl>
    <w:lvl w:ilvl="5" w:tplc="61EC1BD2">
      <w:numFmt w:val="bullet"/>
      <w:lvlText w:val="•"/>
      <w:lvlJc w:val="left"/>
      <w:pPr>
        <w:ind w:left="5556" w:hanging="420"/>
      </w:pPr>
      <w:rPr>
        <w:rFonts w:hint="default"/>
      </w:rPr>
    </w:lvl>
    <w:lvl w:ilvl="6" w:tplc="A5A8C596">
      <w:numFmt w:val="bullet"/>
      <w:lvlText w:val="•"/>
      <w:lvlJc w:val="left"/>
      <w:pPr>
        <w:ind w:left="6550" w:hanging="420"/>
      </w:pPr>
      <w:rPr>
        <w:rFonts w:hint="default"/>
      </w:rPr>
    </w:lvl>
    <w:lvl w:ilvl="7" w:tplc="A3D821C6">
      <w:numFmt w:val="bullet"/>
      <w:lvlText w:val="•"/>
      <w:lvlJc w:val="left"/>
      <w:pPr>
        <w:ind w:left="7544" w:hanging="420"/>
      </w:pPr>
      <w:rPr>
        <w:rFonts w:hint="default"/>
      </w:rPr>
    </w:lvl>
    <w:lvl w:ilvl="8" w:tplc="F68ACE5C">
      <w:numFmt w:val="bullet"/>
      <w:lvlText w:val="•"/>
      <w:lvlJc w:val="left"/>
      <w:pPr>
        <w:ind w:left="8538" w:hanging="420"/>
      </w:pPr>
      <w:rPr>
        <w:rFonts w:hint="default"/>
      </w:rPr>
    </w:lvl>
  </w:abstractNum>
  <w:abstractNum w:abstractNumId="8" w15:restartNumberingAfterBreak="0">
    <w:nsid w:val="6A127845"/>
    <w:multiLevelType w:val="hybridMultilevel"/>
    <w:tmpl w:val="6D5A8C74"/>
    <w:lvl w:ilvl="0" w:tplc="C8FE310C">
      <w:numFmt w:val="bullet"/>
      <w:lvlText w:val="◆"/>
      <w:lvlJc w:val="left"/>
      <w:pPr>
        <w:ind w:left="505" w:hanging="183"/>
      </w:pPr>
      <w:rPr>
        <w:rFonts w:ascii="Segoe UI Emoji" w:eastAsia="Times New Roman" w:hAnsi="Segoe UI Emoji" w:hint="default"/>
        <w:w w:val="100"/>
        <w:sz w:val="19"/>
      </w:rPr>
    </w:lvl>
    <w:lvl w:ilvl="1" w:tplc="00A038E2">
      <w:numFmt w:val="bullet"/>
      <w:lvlText w:val=""/>
      <w:lvlJc w:val="left"/>
      <w:pPr>
        <w:ind w:left="2026" w:hanging="420"/>
      </w:pPr>
      <w:rPr>
        <w:rFonts w:ascii="Wingdings" w:eastAsia="Times New Roman" w:hAnsi="Wingdings" w:hint="default"/>
        <w:w w:val="100"/>
        <w:sz w:val="21"/>
      </w:rPr>
    </w:lvl>
    <w:lvl w:ilvl="2" w:tplc="9A94AF60">
      <w:numFmt w:val="bullet"/>
      <w:lvlText w:val="•"/>
      <w:lvlJc w:val="left"/>
      <w:pPr>
        <w:ind w:left="2965" w:hanging="420"/>
      </w:pPr>
      <w:rPr>
        <w:rFonts w:hint="default"/>
      </w:rPr>
    </w:lvl>
    <w:lvl w:ilvl="3" w:tplc="67386950">
      <w:numFmt w:val="bullet"/>
      <w:lvlText w:val="•"/>
      <w:lvlJc w:val="left"/>
      <w:pPr>
        <w:ind w:left="3910" w:hanging="420"/>
      </w:pPr>
      <w:rPr>
        <w:rFonts w:hint="default"/>
      </w:rPr>
    </w:lvl>
    <w:lvl w:ilvl="4" w:tplc="7FF67554">
      <w:numFmt w:val="bullet"/>
      <w:lvlText w:val="•"/>
      <w:lvlJc w:val="left"/>
      <w:pPr>
        <w:ind w:left="4855" w:hanging="420"/>
      </w:pPr>
      <w:rPr>
        <w:rFonts w:hint="default"/>
      </w:rPr>
    </w:lvl>
    <w:lvl w:ilvl="5" w:tplc="A2460848">
      <w:numFmt w:val="bullet"/>
      <w:lvlText w:val="•"/>
      <w:lvlJc w:val="left"/>
      <w:pPr>
        <w:ind w:left="5800" w:hanging="420"/>
      </w:pPr>
      <w:rPr>
        <w:rFonts w:hint="default"/>
      </w:rPr>
    </w:lvl>
    <w:lvl w:ilvl="6" w:tplc="28CC68F4">
      <w:numFmt w:val="bullet"/>
      <w:lvlText w:val="•"/>
      <w:lvlJc w:val="left"/>
      <w:pPr>
        <w:ind w:left="6745" w:hanging="420"/>
      </w:pPr>
      <w:rPr>
        <w:rFonts w:hint="default"/>
      </w:rPr>
    </w:lvl>
    <w:lvl w:ilvl="7" w:tplc="ED66E55A">
      <w:numFmt w:val="bullet"/>
      <w:lvlText w:val="•"/>
      <w:lvlJc w:val="left"/>
      <w:pPr>
        <w:ind w:left="7690" w:hanging="420"/>
      </w:pPr>
      <w:rPr>
        <w:rFonts w:hint="default"/>
      </w:rPr>
    </w:lvl>
    <w:lvl w:ilvl="8" w:tplc="37924574">
      <w:numFmt w:val="bullet"/>
      <w:lvlText w:val="•"/>
      <w:lvlJc w:val="left"/>
      <w:pPr>
        <w:ind w:left="8636" w:hanging="420"/>
      </w:pPr>
      <w:rPr>
        <w:rFonts w:hint="default"/>
      </w:rPr>
    </w:lvl>
  </w:abstractNum>
  <w:abstractNum w:abstractNumId="9" w15:restartNumberingAfterBreak="0">
    <w:nsid w:val="6C0E3229"/>
    <w:multiLevelType w:val="hybridMultilevel"/>
    <w:tmpl w:val="FBE4EB40"/>
    <w:lvl w:ilvl="0" w:tplc="895E49B8">
      <w:numFmt w:val="bullet"/>
      <w:lvlText w:val=""/>
      <w:lvlJc w:val="left"/>
      <w:pPr>
        <w:ind w:left="742" w:hanging="420"/>
      </w:pPr>
      <w:rPr>
        <w:rFonts w:ascii="Wingdings" w:eastAsia="Times New Roman" w:hAnsi="Wingdings" w:hint="default"/>
        <w:w w:val="100"/>
        <w:sz w:val="21"/>
      </w:rPr>
    </w:lvl>
    <w:lvl w:ilvl="1" w:tplc="A5984650">
      <w:numFmt w:val="bullet"/>
      <w:lvlText w:val="•"/>
      <w:lvlJc w:val="left"/>
      <w:pPr>
        <w:ind w:left="1718" w:hanging="420"/>
      </w:pPr>
      <w:rPr>
        <w:rFonts w:hint="default"/>
      </w:rPr>
    </w:lvl>
    <w:lvl w:ilvl="2" w:tplc="B97AFAD0">
      <w:numFmt w:val="bullet"/>
      <w:lvlText w:val="•"/>
      <w:lvlJc w:val="left"/>
      <w:pPr>
        <w:ind w:left="2697" w:hanging="420"/>
      </w:pPr>
      <w:rPr>
        <w:rFonts w:hint="default"/>
      </w:rPr>
    </w:lvl>
    <w:lvl w:ilvl="3" w:tplc="86DAE364">
      <w:numFmt w:val="bullet"/>
      <w:lvlText w:val="•"/>
      <w:lvlJc w:val="left"/>
      <w:pPr>
        <w:ind w:left="3675" w:hanging="420"/>
      </w:pPr>
      <w:rPr>
        <w:rFonts w:hint="default"/>
      </w:rPr>
    </w:lvl>
    <w:lvl w:ilvl="4" w:tplc="188E5C00">
      <w:numFmt w:val="bullet"/>
      <w:lvlText w:val="•"/>
      <w:lvlJc w:val="left"/>
      <w:pPr>
        <w:ind w:left="4654" w:hanging="420"/>
      </w:pPr>
      <w:rPr>
        <w:rFonts w:hint="default"/>
      </w:rPr>
    </w:lvl>
    <w:lvl w:ilvl="5" w:tplc="E0F0FA16">
      <w:numFmt w:val="bullet"/>
      <w:lvlText w:val="•"/>
      <w:lvlJc w:val="left"/>
      <w:pPr>
        <w:ind w:left="5633" w:hanging="420"/>
      </w:pPr>
      <w:rPr>
        <w:rFonts w:hint="default"/>
      </w:rPr>
    </w:lvl>
    <w:lvl w:ilvl="6" w:tplc="A9406ADE">
      <w:numFmt w:val="bullet"/>
      <w:lvlText w:val="•"/>
      <w:lvlJc w:val="left"/>
      <w:pPr>
        <w:ind w:left="6611" w:hanging="420"/>
      </w:pPr>
      <w:rPr>
        <w:rFonts w:hint="default"/>
      </w:rPr>
    </w:lvl>
    <w:lvl w:ilvl="7" w:tplc="35BCDB74">
      <w:numFmt w:val="bullet"/>
      <w:lvlText w:val="•"/>
      <w:lvlJc w:val="left"/>
      <w:pPr>
        <w:ind w:left="7590" w:hanging="420"/>
      </w:pPr>
      <w:rPr>
        <w:rFonts w:hint="default"/>
      </w:rPr>
    </w:lvl>
    <w:lvl w:ilvl="8" w:tplc="B2A04A4C">
      <w:numFmt w:val="bullet"/>
      <w:lvlText w:val="•"/>
      <w:lvlJc w:val="left"/>
      <w:pPr>
        <w:ind w:left="8569" w:hanging="420"/>
      </w:pPr>
      <w:rPr>
        <w:rFonts w:hint="default"/>
      </w:rPr>
    </w:lvl>
  </w:abstractNum>
  <w:abstractNum w:abstractNumId="10" w15:restartNumberingAfterBreak="0">
    <w:nsid w:val="6D3854F6"/>
    <w:multiLevelType w:val="hybridMultilevel"/>
    <w:tmpl w:val="5E125D88"/>
    <w:lvl w:ilvl="0" w:tplc="B8063ABC">
      <w:numFmt w:val="bullet"/>
      <w:lvlText w:val=""/>
      <w:lvlJc w:val="left"/>
      <w:pPr>
        <w:ind w:left="1277" w:hanging="281"/>
      </w:pPr>
      <w:rPr>
        <w:rFonts w:ascii="Wingdings" w:eastAsia="Times New Roman" w:hAnsi="Wingdings" w:hint="default"/>
        <w:w w:val="100"/>
        <w:sz w:val="18"/>
      </w:rPr>
    </w:lvl>
    <w:lvl w:ilvl="1" w:tplc="BB9E27A6">
      <w:numFmt w:val="bullet"/>
      <w:lvlText w:val="•"/>
      <w:lvlJc w:val="left"/>
      <w:pPr>
        <w:ind w:left="1920" w:hanging="281"/>
      </w:pPr>
      <w:rPr>
        <w:rFonts w:hint="default"/>
      </w:rPr>
    </w:lvl>
    <w:lvl w:ilvl="2" w:tplc="7CCAB010">
      <w:numFmt w:val="bullet"/>
      <w:lvlText w:val="•"/>
      <w:lvlJc w:val="left"/>
      <w:pPr>
        <w:ind w:left="2560" w:hanging="281"/>
      </w:pPr>
      <w:rPr>
        <w:rFonts w:hint="default"/>
      </w:rPr>
    </w:lvl>
    <w:lvl w:ilvl="3" w:tplc="F80C6612">
      <w:numFmt w:val="bullet"/>
      <w:lvlText w:val="•"/>
      <w:lvlJc w:val="left"/>
      <w:pPr>
        <w:ind w:left="3200" w:hanging="281"/>
      </w:pPr>
      <w:rPr>
        <w:rFonts w:hint="default"/>
      </w:rPr>
    </w:lvl>
    <w:lvl w:ilvl="4" w:tplc="4FB08690">
      <w:numFmt w:val="bullet"/>
      <w:lvlText w:val="•"/>
      <w:lvlJc w:val="left"/>
      <w:pPr>
        <w:ind w:left="3840" w:hanging="281"/>
      </w:pPr>
      <w:rPr>
        <w:rFonts w:hint="default"/>
      </w:rPr>
    </w:lvl>
    <w:lvl w:ilvl="5" w:tplc="B868F720">
      <w:numFmt w:val="bullet"/>
      <w:lvlText w:val="•"/>
      <w:lvlJc w:val="left"/>
      <w:pPr>
        <w:ind w:left="4480" w:hanging="281"/>
      </w:pPr>
      <w:rPr>
        <w:rFonts w:hint="default"/>
      </w:rPr>
    </w:lvl>
    <w:lvl w:ilvl="6" w:tplc="2542BD6A">
      <w:numFmt w:val="bullet"/>
      <w:lvlText w:val="•"/>
      <w:lvlJc w:val="left"/>
      <w:pPr>
        <w:ind w:left="5120" w:hanging="281"/>
      </w:pPr>
      <w:rPr>
        <w:rFonts w:hint="default"/>
      </w:rPr>
    </w:lvl>
    <w:lvl w:ilvl="7" w:tplc="413869A4">
      <w:numFmt w:val="bullet"/>
      <w:lvlText w:val="•"/>
      <w:lvlJc w:val="left"/>
      <w:pPr>
        <w:ind w:left="5760" w:hanging="281"/>
      </w:pPr>
      <w:rPr>
        <w:rFonts w:hint="default"/>
      </w:rPr>
    </w:lvl>
    <w:lvl w:ilvl="8" w:tplc="4AD2F1D2">
      <w:numFmt w:val="bullet"/>
      <w:lvlText w:val="•"/>
      <w:lvlJc w:val="left"/>
      <w:pPr>
        <w:ind w:left="6400" w:hanging="281"/>
      </w:pPr>
      <w:rPr>
        <w:rFonts w:hint="default"/>
      </w:rPr>
    </w:lvl>
  </w:abstractNum>
  <w:abstractNum w:abstractNumId="11" w15:restartNumberingAfterBreak="0">
    <w:nsid w:val="7B413391"/>
    <w:multiLevelType w:val="hybridMultilevel"/>
    <w:tmpl w:val="ED821F2E"/>
    <w:lvl w:ilvl="0" w:tplc="7C4A80B2">
      <w:numFmt w:val="bullet"/>
      <w:lvlText w:val=""/>
      <w:lvlJc w:val="left"/>
      <w:pPr>
        <w:ind w:left="1740" w:hanging="286"/>
      </w:pPr>
      <w:rPr>
        <w:rFonts w:ascii="Wingdings" w:eastAsia="Times New Roman" w:hAnsi="Wingdings" w:hint="default"/>
        <w:w w:val="100"/>
        <w:sz w:val="21"/>
      </w:rPr>
    </w:lvl>
    <w:lvl w:ilvl="1" w:tplc="B80C5410">
      <w:numFmt w:val="bullet"/>
      <w:lvlText w:val="•"/>
      <w:lvlJc w:val="left"/>
      <w:pPr>
        <w:ind w:left="2618" w:hanging="286"/>
      </w:pPr>
      <w:rPr>
        <w:rFonts w:hint="default"/>
      </w:rPr>
    </w:lvl>
    <w:lvl w:ilvl="2" w:tplc="7916DFC8">
      <w:numFmt w:val="bullet"/>
      <w:lvlText w:val="•"/>
      <w:lvlJc w:val="left"/>
      <w:pPr>
        <w:ind w:left="3497" w:hanging="286"/>
      </w:pPr>
      <w:rPr>
        <w:rFonts w:hint="default"/>
      </w:rPr>
    </w:lvl>
    <w:lvl w:ilvl="3" w:tplc="B7CC8720">
      <w:numFmt w:val="bullet"/>
      <w:lvlText w:val="•"/>
      <w:lvlJc w:val="left"/>
      <w:pPr>
        <w:ind w:left="4375" w:hanging="286"/>
      </w:pPr>
      <w:rPr>
        <w:rFonts w:hint="default"/>
      </w:rPr>
    </w:lvl>
    <w:lvl w:ilvl="4" w:tplc="545A90E0">
      <w:numFmt w:val="bullet"/>
      <w:lvlText w:val="•"/>
      <w:lvlJc w:val="left"/>
      <w:pPr>
        <w:ind w:left="5254" w:hanging="286"/>
      </w:pPr>
      <w:rPr>
        <w:rFonts w:hint="default"/>
      </w:rPr>
    </w:lvl>
    <w:lvl w:ilvl="5" w:tplc="8D56B120">
      <w:numFmt w:val="bullet"/>
      <w:lvlText w:val="•"/>
      <w:lvlJc w:val="left"/>
      <w:pPr>
        <w:ind w:left="6133" w:hanging="286"/>
      </w:pPr>
      <w:rPr>
        <w:rFonts w:hint="default"/>
      </w:rPr>
    </w:lvl>
    <w:lvl w:ilvl="6" w:tplc="87846D90">
      <w:numFmt w:val="bullet"/>
      <w:lvlText w:val="•"/>
      <w:lvlJc w:val="left"/>
      <w:pPr>
        <w:ind w:left="7011" w:hanging="286"/>
      </w:pPr>
      <w:rPr>
        <w:rFonts w:hint="default"/>
      </w:rPr>
    </w:lvl>
    <w:lvl w:ilvl="7" w:tplc="873A5BD8">
      <w:numFmt w:val="bullet"/>
      <w:lvlText w:val="•"/>
      <w:lvlJc w:val="left"/>
      <w:pPr>
        <w:ind w:left="7890" w:hanging="286"/>
      </w:pPr>
      <w:rPr>
        <w:rFonts w:hint="default"/>
      </w:rPr>
    </w:lvl>
    <w:lvl w:ilvl="8" w:tplc="C21C4AD8">
      <w:numFmt w:val="bullet"/>
      <w:lvlText w:val="•"/>
      <w:lvlJc w:val="left"/>
      <w:pPr>
        <w:ind w:left="8769" w:hanging="286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E4"/>
    <w:rsid w:val="00062BA9"/>
    <w:rsid w:val="000771C0"/>
    <w:rsid w:val="00136036"/>
    <w:rsid w:val="001571BE"/>
    <w:rsid w:val="001A0687"/>
    <w:rsid w:val="002102B0"/>
    <w:rsid w:val="002450D6"/>
    <w:rsid w:val="002B04D5"/>
    <w:rsid w:val="002F157E"/>
    <w:rsid w:val="00315FC7"/>
    <w:rsid w:val="003172CD"/>
    <w:rsid w:val="003D4FA0"/>
    <w:rsid w:val="00440509"/>
    <w:rsid w:val="00460FF3"/>
    <w:rsid w:val="004D107B"/>
    <w:rsid w:val="004F1587"/>
    <w:rsid w:val="00577B01"/>
    <w:rsid w:val="00593DEF"/>
    <w:rsid w:val="005D5586"/>
    <w:rsid w:val="005E7657"/>
    <w:rsid w:val="00613587"/>
    <w:rsid w:val="00625E5A"/>
    <w:rsid w:val="006366A1"/>
    <w:rsid w:val="006874A7"/>
    <w:rsid w:val="00773B42"/>
    <w:rsid w:val="008F7383"/>
    <w:rsid w:val="00963AC1"/>
    <w:rsid w:val="00AC355E"/>
    <w:rsid w:val="00AC6C95"/>
    <w:rsid w:val="00AF23C4"/>
    <w:rsid w:val="00BD17E9"/>
    <w:rsid w:val="00BD4231"/>
    <w:rsid w:val="00C7281C"/>
    <w:rsid w:val="00CC068E"/>
    <w:rsid w:val="00CC2DB1"/>
    <w:rsid w:val="00D67F04"/>
    <w:rsid w:val="00DA76D8"/>
    <w:rsid w:val="00DD213D"/>
    <w:rsid w:val="00E10E19"/>
    <w:rsid w:val="00E47BED"/>
    <w:rsid w:val="00E57843"/>
    <w:rsid w:val="00EC497D"/>
    <w:rsid w:val="00EC6973"/>
    <w:rsid w:val="00F54D7A"/>
    <w:rsid w:val="00FC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5:docId w15:val="{CA569045-B40E-49B6-A6AD-6E752335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4D5"/>
    <w:pPr>
      <w:widowControl w:val="0"/>
      <w:autoSpaceDE w:val="0"/>
      <w:autoSpaceDN w:val="0"/>
    </w:pPr>
    <w:rPr>
      <w:rFonts w:ascii="Meiryo UI" w:eastAsia="Meiryo UI" w:hAnsi="Meiryo UI" w:cs="Meiryo UI"/>
      <w:kern w:val="0"/>
      <w:sz w:val="22"/>
      <w:lang w:val="ja-JP"/>
    </w:rPr>
  </w:style>
  <w:style w:type="paragraph" w:styleId="1">
    <w:name w:val="heading 1"/>
    <w:basedOn w:val="a"/>
    <w:link w:val="10"/>
    <w:uiPriority w:val="99"/>
    <w:qFormat/>
    <w:rsid w:val="002B04D5"/>
    <w:pPr>
      <w:spacing w:before="32"/>
      <w:ind w:left="306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B04D5"/>
    <w:pPr>
      <w:ind w:left="322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Pr>
      <w:rFonts w:ascii="Arial" w:eastAsia="ＭＳ ゴシック" w:hAnsi="Arial" w:cs="Times New Roman"/>
      <w:kern w:val="0"/>
      <w:sz w:val="24"/>
      <w:szCs w:val="24"/>
      <w:lang w:val="ja-JP"/>
    </w:rPr>
  </w:style>
  <w:style w:type="character" w:customStyle="1" w:styleId="20">
    <w:name w:val="見出し 2 (文字)"/>
    <w:basedOn w:val="a0"/>
    <w:link w:val="2"/>
    <w:uiPriority w:val="99"/>
    <w:semiHidden/>
    <w:locked/>
    <w:rPr>
      <w:rFonts w:ascii="Arial" w:eastAsia="ＭＳ ゴシック" w:hAnsi="Arial" w:cs="Times New Roman"/>
      <w:kern w:val="0"/>
      <w:sz w:val="22"/>
      <w:lang w:val="ja-JP"/>
    </w:rPr>
  </w:style>
  <w:style w:type="table" w:customStyle="1" w:styleId="TableNormal1">
    <w:name w:val="Table Normal1"/>
    <w:uiPriority w:val="99"/>
    <w:semiHidden/>
    <w:rsid w:val="002B04D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2B04D5"/>
    <w:rPr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Meiryo UI" w:eastAsia="Meiryo UI" w:hAnsi="Meiryo UI" w:cs="Meiryo UI"/>
      <w:kern w:val="0"/>
      <w:sz w:val="22"/>
      <w:lang w:val="ja-JP"/>
    </w:rPr>
  </w:style>
  <w:style w:type="paragraph" w:styleId="a5">
    <w:name w:val="List Paragraph"/>
    <w:basedOn w:val="a"/>
    <w:uiPriority w:val="99"/>
    <w:qFormat/>
    <w:rsid w:val="002B04D5"/>
    <w:pPr>
      <w:spacing w:before="5"/>
      <w:ind w:left="1582" w:hanging="420"/>
    </w:pPr>
  </w:style>
  <w:style w:type="paragraph" w:customStyle="1" w:styleId="TableParagraph">
    <w:name w:val="Table Paragraph"/>
    <w:basedOn w:val="a"/>
    <w:uiPriority w:val="99"/>
    <w:rsid w:val="002B04D5"/>
    <w:pPr>
      <w:spacing w:before="4"/>
    </w:pPr>
    <w:rPr>
      <w:u w:val="single" w:color="000000"/>
    </w:rPr>
  </w:style>
  <w:style w:type="paragraph" w:styleId="a6">
    <w:name w:val="Balloon Text"/>
    <w:basedOn w:val="a"/>
    <w:link w:val="a7"/>
    <w:uiPriority w:val="99"/>
    <w:semiHidden/>
    <w:rsid w:val="004F1587"/>
    <w:rPr>
      <w:rFonts w:ascii="Cambria" w:eastAsia="ＭＳ ゴシック" w:hAnsi="Cambria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4F1587"/>
    <w:rPr>
      <w:rFonts w:ascii="Cambria" w:eastAsia="ＭＳ ゴシック" w:hAnsi="Cambria" w:cs="Times New Roman"/>
      <w:sz w:val="18"/>
      <w:szCs w:val="18"/>
      <w:lang w:val="ja-JP" w:eastAsia="ja-JP"/>
    </w:rPr>
  </w:style>
  <w:style w:type="paragraph" w:styleId="a8">
    <w:name w:val="header"/>
    <w:basedOn w:val="a"/>
    <w:link w:val="a9"/>
    <w:uiPriority w:val="99"/>
    <w:rsid w:val="00E578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57843"/>
    <w:rPr>
      <w:rFonts w:ascii="Meiryo UI" w:eastAsia="Meiryo UI" w:hAnsi="Meiryo UI" w:cs="Meiryo UI"/>
      <w:lang w:val="ja-JP" w:eastAsia="ja-JP"/>
    </w:rPr>
  </w:style>
  <w:style w:type="paragraph" w:styleId="aa">
    <w:name w:val="footer"/>
    <w:basedOn w:val="a"/>
    <w:link w:val="ab"/>
    <w:uiPriority w:val="99"/>
    <w:rsid w:val="00E578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57843"/>
    <w:rPr>
      <w:rFonts w:ascii="Meiryo UI" w:eastAsia="Meiryo UI" w:hAnsi="Meiryo UI" w:cs="Meiryo UI"/>
      <w:lang w:val="ja-JP" w:eastAsia="ja-JP"/>
    </w:rPr>
  </w:style>
  <w:style w:type="paragraph" w:styleId="Web">
    <w:name w:val="Normal (Web)"/>
    <w:basedOn w:val="a"/>
    <w:uiPriority w:val="99"/>
    <w:rsid w:val="00E57843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/>
    </w:rPr>
  </w:style>
  <w:style w:type="table" w:styleId="ac">
    <w:name w:val="Table Grid"/>
    <w:basedOn w:val="a1"/>
    <w:uiPriority w:val="99"/>
    <w:rsid w:val="00E5784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rsid w:val="000771C0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0771C0"/>
  </w:style>
  <w:style w:type="character" w:customStyle="1" w:styleId="af">
    <w:name w:val="コメント文字列 (文字)"/>
    <w:basedOn w:val="a0"/>
    <w:link w:val="ae"/>
    <w:uiPriority w:val="99"/>
    <w:semiHidden/>
    <w:locked/>
    <w:rsid w:val="000771C0"/>
    <w:rPr>
      <w:rFonts w:ascii="Meiryo UI" w:eastAsia="Meiryo UI" w:hAnsi="Meiryo UI" w:cs="Meiryo UI"/>
      <w:lang w:val="ja-JP" w:eastAsia="ja-JP"/>
    </w:rPr>
  </w:style>
  <w:style w:type="paragraph" w:styleId="af0">
    <w:name w:val="annotation subject"/>
    <w:basedOn w:val="ae"/>
    <w:next w:val="ae"/>
    <w:link w:val="af1"/>
    <w:uiPriority w:val="99"/>
    <w:semiHidden/>
    <w:rsid w:val="000771C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0771C0"/>
    <w:rPr>
      <w:rFonts w:ascii="Meiryo UI" w:eastAsia="Meiryo UI" w:hAnsi="Meiryo UI" w:cs="Meiryo UI"/>
      <w:b/>
      <w:bCs/>
      <w:lang w:val="ja-JP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新型コロナウイルスの影響下における試合運営の手引き</vt:lpstr>
    </vt:vector>
  </TitlesOfParts>
  <Company>山形県庁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新型コロナウイルスの影響下における試合運営の手引き</dc:title>
  <dc:subject/>
  <dc:creator>早崎 誠人</dc:creator>
  <cp:keywords/>
  <dc:description/>
  <cp:lastModifiedBy>Ohnuma Mitsuru</cp:lastModifiedBy>
  <cp:revision>2</cp:revision>
  <cp:lastPrinted>2020-05-27T02:07:00Z</cp:lastPrinted>
  <dcterms:created xsi:type="dcterms:W3CDTF">2020-05-29T03:26:00Z</dcterms:created>
  <dcterms:modified xsi:type="dcterms:W3CDTF">2020-05-29T03:26:00Z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